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BE" w:rsidRPr="00C749C1" w:rsidRDefault="007716BE" w:rsidP="007716B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«</w:t>
      </w:r>
      <w:r w:rsidRPr="00C749C1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Профилактика нарушения зрения у дошкольников» для педагогов и родителей.</w:t>
      </w:r>
    </w:p>
    <w:p w:rsidR="007716BE" w:rsidRPr="004E08E8" w:rsidRDefault="007716BE" w:rsidP="007716B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E08E8">
        <w:rPr>
          <w:color w:val="111111"/>
          <w:sz w:val="28"/>
          <w:szCs w:val="28"/>
        </w:rPr>
        <w:t>Первые годы жизни ребенка – это пора интенсивного развития </w:t>
      </w:r>
      <w:r w:rsidRPr="004E08E8">
        <w:rPr>
          <w:rStyle w:val="a4"/>
          <w:color w:val="111111"/>
          <w:sz w:val="28"/>
          <w:szCs w:val="28"/>
          <w:bdr w:val="none" w:sz="0" w:space="0" w:color="auto" w:frame="1"/>
        </w:rPr>
        <w:t>зрения</w:t>
      </w:r>
      <w:r w:rsidRPr="004E08E8">
        <w:rPr>
          <w:color w:val="111111"/>
          <w:sz w:val="28"/>
          <w:szCs w:val="28"/>
        </w:rPr>
        <w:t>. Именно в этот период формируется </w:t>
      </w:r>
      <w:r w:rsidRPr="004E08E8">
        <w:rPr>
          <w:rStyle w:val="a4"/>
          <w:color w:val="111111"/>
          <w:sz w:val="28"/>
          <w:szCs w:val="28"/>
          <w:bdr w:val="none" w:sz="0" w:space="0" w:color="auto" w:frame="1"/>
        </w:rPr>
        <w:t>зрение</w:t>
      </w:r>
      <w:r w:rsidRPr="004E08E8">
        <w:rPr>
          <w:color w:val="111111"/>
          <w:sz w:val="28"/>
          <w:szCs w:val="28"/>
        </w:rPr>
        <w:t>, а значит достигается наилучший эффект при коррекции вовремя выявленных проблем.</w:t>
      </w:r>
    </w:p>
    <w:p w:rsidR="007716BE" w:rsidRPr="004E08E8" w:rsidRDefault="007716BE" w:rsidP="007716B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E08E8">
        <w:rPr>
          <w:color w:val="111111"/>
          <w:sz w:val="28"/>
          <w:szCs w:val="28"/>
        </w:rPr>
        <w:t>Более 95% информации об окружающем мире человек получает через глаза. Можно только представить, сколько теряет в жизни человек, который имеет плохое </w:t>
      </w:r>
      <w:r w:rsidRPr="004E08E8">
        <w:rPr>
          <w:rStyle w:val="a4"/>
          <w:color w:val="111111"/>
          <w:sz w:val="28"/>
          <w:szCs w:val="28"/>
          <w:bdr w:val="none" w:sz="0" w:space="0" w:color="auto" w:frame="1"/>
        </w:rPr>
        <w:t>зрение</w:t>
      </w:r>
      <w:r w:rsidRPr="004E08E8">
        <w:rPr>
          <w:color w:val="111111"/>
          <w:sz w:val="28"/>
          <w:szCs w:val="28"/>
        </w:rPr>
        <w:t>. А если это ребенок?</w:t>
      </w:r>
    </w:p>
    <w:p w:rsidR="007716BE" w:rsidRPr="004E08E8" w:rsidRDefault="007716BE" w:rsidP="007716B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E08E8">
        <w:rPr>
          <w:color w:val="111111"/>
          <w:sz w:val="28"/>
          <w:szCs w:val="28"/>
          <w:u w:val="single"/>
          <w:bdr w:val="none" w:sz="0" w:space="0" w:color="auto" w:frame="1"/>
        </w:rPr>
        <w:t>Каждый из родителей должен четко знать</w:t>
      </w:r>
      <w:r w:rsidRPr="004E08E8">
        <w:rPr>
          <w:color w:val="111111"/>
          <w:sz w:val="28"/>
          <w:szCs w:val="28"/>
        </w:rPr>
        <w:t>: все основные проблемы со </w:t>
      </w:r>
      <w:r w:rsidRPr="004E08E8">
        <w:rPr>
          <w:rStyle w:val="a4"/>
          <w:color w:val="111111"/>
          <w:sz w:val="28"/>
          <w:szCs w:val="28"/>
          <w:bdr w:val="none" w:sz="0" w:space="0" w:color="auto" w:frame="1"/>
        </w:rPr>
        <w:t>зрением</w:t>
      </w:r>
      <w:r w:rsidRPr="004E08E8">
        <w:rPr>
          <w:color w:val="111111"/>
          <w:sz w:val="28"/>
          <w:szCs w:val="28"/>
        </w:rPr>
        <w:t> у детей формируются до 7 лет. После 7 лет зрительная система ребенка начинает испытывать повышенные нагрузки, связанные с учебой в школе. Именно в этот период начинают развиваться заболевания, </w:t>
      </w:r>
      <w:r w:rsidRPr="004E08E8">
        <w:rPr>
          <w:color w:val="111111"/>
          <w:sz w:val="28"/>
          <w:szCs w:val="28"/>
          <w:u w:val="single"/>
          <w:bdr w:val="none" w:sz="0" w:space="0" w:color="auto" w:frame="1"/>
        </w:rPr>
        <w:t>не замеченные и не предотвращенные ранее</w:t>
      </w:r>
      <w:r w:rsidRPr="004E08E8">
        <w:rPr>
          <w:color w:val="111111"/>
          <w:sz w:val="28"/>
          <w:szCs w:val="28"/>
        </w:rPr>
        <w:t>: близорукость и другие болезни глаз. Но бороться с ними уже сложнее, так как потеряно драгоценное время, поэтому для получения хорошего результата будет затрачено намного больше усилий.</w:t>
      </w:r>
    </w:p>
    <w:p w:rsidR="007716BE" w:rsidRPr="004E08E8" w:rsidRDefault="007716BE" w:rsidP="007716B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E08E8">
        <w:rPr>
          <w:color w:val="111111"/>
          <w:sz w:val="28"/>
          <w:szCs w:val="28"/>
        </w:rPr>
        <w:t>К сожалению, в детских садах обследование </w:t>
      </w:r>
      <w:r w:rsidRPr="004E08E8">
        <w:rPr>
          <w:rStyle w:val="a4"/>
          <w:color w:val="111111"/>
          <w:sz w:val="28"/>
          <w:szCs w:val="28"/>
          <w:bdr w:val="none" w:sz="0" w:space="0" w:color="auto" w:frame="1"/>
        </w:rPr>
        <w:t>зрения</w:t>
      </w:r>
      <w:r w:rsidRPr="004E08E8">
        <w:rPr>
          <w:color w:val="111111"/>
          <w:sz w:val="28"/>
          <w:szCs w:val="28"/>
        </w:rPr>
        <w:t> проходит номинально (поэтому я затронула именно эту тему, а самостоятельно определить, есть ли у ребенка проблемы, практически невозможно. Ведь, если ребенок не испытывает резкой боли, ему зачастую просто не понять, что он плохо видит.</w:t>
      </w:r>
    </w:p>
    <w:p w:rsidR="007716BE" w:rsidRPr="004E08E8" w:rsidRDefault="007716BE" w:rsidP="007716B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E08E8">
        <w:rPr>
          <w:color w:val="111111"/>
          <w:sz w:val="28"/>
          <w:szCs w:val="28"/>
          <w:u w:val="single"/>
          <w:bdr w:val="none" w:sz="0" w:space="0" w:color="auto" w:frame="1"/>
        </w:rPr>
        <w:t>Кстати</w:t>
      </w:r>
      <w:r w:rsidRPr="004E08E8">
        <w:rPr>
          <w:color w:val="111111"/>
          <w:sz w:val="28"/>
          <w:szCs w:val="28"/>
        </w:rPr>
        <w:t>: после 12 лет проблемы со </w:t>
      </w:r>
      <w:r w:rsidRPr="004E08E8">
        <w:rPr>
          <w:rStyle w:val="a4"/>
          <w:color w:val="111111"/>
          <w:sz w:val="28"/>
          <w:szCs w:val="28"/>
          <w:bdr w:val="none" w:sz="0" w:space="0" w:color="auto" w:frame="1"/>
        </w:rPr>
        <w:t>зрением</w:t>
      </w:r>
      <w:r w:rsidRPr="004E08E8">
        <w:rPr>
          <w:color w:val="111111"/>
          <w:sz w:val="28"/>
          <w:szCs w:val="28"/>
        </w:rPr>
        <w:t>, как правило, не поддаются терапии. Устранить близорукость и астигматизм подростку будет возможно только после 18 лет, когда молодой человек сможет пройти лазерную коррекцию </w:t>
      </w:r>
      <w:r w:rsidRPr="004E08E8">
        <w:rPr>
          <w:rStyle w:val="a4"/>
          <w:color w:val="111111"/>
          <w:sz w:val="28"/>
          <w:szCs w:val="28"/>
          <w:bdr w:val="none" w:sz="0" w:space="0" w:color="auto" w:frame="1"/>
        </w:rPr>
        <w:t>зрения</w:t>
      </w:r>
      <w:r w:rsidRPr="004E08E8">
        <w:rPr>
          <w:color w:val="111111"/>
          <w:sz w:val="28"/>
          <w:szCs w:val="28"/>
        </w:rPr>
        <w:t>. Но зачем подвергаться лазерной коррекции и другим операциям, если проблемы можно избежать, начав </w:t>
      </w:r>
      <w:r w:rsidRPr="004E08E8">
        <w:rPr>
          <w:rStyle w:val="a4"/>
          <w:color w:val="111111"/>
          <w:sz w:val="28"/>
          <w:szCs w:val="28"/>
          <w:bdr w:val="none" w:sz="0" w:space="0" w:color="auto" w:frame="1"/>
        </w:rPr>
        <w:t>профилактику в детстве</w:t>
      </w:r>
      <w:r w:rsidRPr="004E08E8">
        <w:rPr>
          <w:color w:val="111111"/>
          <w:sz w:val="28"/>
          <w:szCs w:val="28"/>
        </w:rPr>
        <w:t>.</w:t>
      </w:r>
    </w:p>
    <w:p w:rsidR="007716BE" w:rsidRPr="004E08E8" w:rsidRDefault="007716BE" w:rsidP="007716B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E08E8">
        <w:rPr>
          <w:color w:val="111111"/>
          <w:sz w:val="28"/>
          <w:szCs w:val="28"/>
        </w:rPr>
        <w:t>Как же можно помочь формирующемуся детскому организму противостоять негативным влияниям внешней среды и предотвратить ухудшение </w:t>
      </w:r>
      <w:r w:rsidRPr="004E08E8">
        <w:rPr>
          <w:rStyle w:val="a4"/>
          <w:color w:val="111111"/>
          <w:sz w:val="28"/>
          <w:szCs w:val="28"/>
          <w:bdr w:val="none" w:sz="0" w:space="0" w:color="auto" w:frame="1"/>
        </w:rPr>
        <w:t>зрения у ребенка</w:t>
      </w:r>
      <w:r w:rsidRPr="004E08E8">
        <w:rPr>
          <w:color w:val="111111"/>
          <w:sz w:val="28"/>
          <w:szCs w:val="28"/>
        </w:rPr>
        <w:t>?</w:t>
      </w:r>
    </w:p>
    <w:p w:rsidR="007716BE" w:rsidRPr="004E08E8" w:rsidRDefault="007716BE" w:rsidP="007716B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E08E8">
        <w:rPr>
          <w:color w:val="111111"/>
          <w:sz w:val="28"/>
          <w:szCs w:val="28"/>
        </w:rPr>
        <w:t xml:space="preserve">1. </w:t>
      </w:r>
      <w:r w:rsidRPr="004E08E8">
        <w:rPr>
          <w:b/>
          <w:color w:val="111111"/>
          <w:sz w:val="28"/>
          <w:szCs w:val="28"/>
        </w:rPr>
        <w:t>Организация занятий и их продолжительности</w:t>
      </w:r>
      <w:r w:rsidRPr="004E08E8">
        <w:rPr>
          <w:color w:val="111111"/>
          <w:sz w:val="28"/>
          <w:szCs w:val="28"/>
        </w:rPr>
        <w:t>. Основными занятиями </w:t>
      </w:r>
      <w:r w:rsidRPr="004E08E8">
        <w:rPr>
          <w:rStyle w:val="a4"/>
          <w:color w:val="111111"/>
          <w:sz w:val="28"/>
          <w:szCs w:val="28"/>
          <w:bdr w:val="none" w:sz="0" w:space="0" w:color="auto" w:frame="1"/>
        </w:rPr>
        <w:t>дошкольника являются рисование</w:t>
      </w:r>
      <w:r w:rsidRPr="004E08E8">
        <w:rPr>
          <w:color w:val="111111"/>
          <w:sz w:val="28"/>
          <w:szCs w:val="28"/>
        </w:rPr>
        <w:t>, лепка, </w:t>
      </w:r>
      <w:r w:rsidRPr="004E08E8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конструирование</w:t>
      </w:r>
      <w:r w:rsidRPr="004E08E8">
        <w:rPr>
          <w:color w:val="111111"/>
          <w:sz w:val="28"/>
          <w:szCs w:val="28"/>
        </w:rPr>
        <w:t>, позже – чтение и письмо, деятельность, требующая постоянного активного участия </w:t>
      </w:r>
      <w:r w:rsidRPr="004E08E8">
        <w:rPr>
          <w:rStyle w:val="a4"/>
          <w:color w:val="111111"/>
          <w:sz w:val="28"/>
          <w:szCs w:val="28"/>
          <w:bdr w:val="none" w:sz="0" w:space="0" w:color="auto" w:frame="1"/>
        </w:rPr>
        <w:t>зрения</w:t>
      </w:r>
      <w:r w:rsidRPr="004E08E8">
        <w:rPr>
          <w:color w:val="111111"/>
          <w:sz w:val="28"/>
          <w:szCs w:val="28"/>
        </w:rPr>
        <w:t>. Общая продолжительность таких занятий дома в течение дня не должна превышать 40 минут в возрасте от 3-х до 5-ти лет и 1-го часа в 6-7 лет. Однотипные занятия, связанные с напряжением </w:t>
      </w:r>
      <w:r w:rsidRPr="004E08E8">
        <w:rPr>
          <w:rStyle w:val="a4"/>
          <w:color w:val="111111"/>
          <w:sz w:val="28"/>
          <w:szCs w:val="28"/>
          <w:bdr w:val="none" w:sz="0" w:space="0" w:color="auto" w:frame="1"/>
        </w:rPr>
        <w:t>зрения</w:t>
      </w:r>
      <w:r w:rsidRPr="004E08E8">
        <w:rPr>
          <w:color w:val="111111"/>
          <w:sz w:val="28"/>
          <w:szCs w:val="28"/>
        </w:rPr>
        <w:t>, должны прерываться каждые 10-15 минут для отдыха. Обязательно следите за осанкой ребенка. Ведь если ребенок сидит с "кривой" спиной, у него </w:t>
      </w:r>
      <w:r w:rsidRPr="004E08E8">
        <w:rPr>
          <w:rStyle w:val="a4"/>
          <w:color w:val="111111"/>
          <w:sz w:val="28"/>
          <w:szCs w:val="28"/>
          <w:bdr w:val="none" w:sz="0" w:space="0" w:color="auto" w:frame="1"/>
        </w:rPr>
        <w:t>нарушается</w:t>
      </w:r>
      <w:r w:rsidRPr="004E08E8">
        <w:rPr>
          <w:color w:val="111111"/>
          <w:sz w:val="28"/>
          <w:szCs w:val="28"/>
        </w:rPr>
        <w:t> кровоснабжение головного мозга, которое, в свою очередь, провоцирует проблемы со </w:t>
      </w:r>
      <w:r w:rsidRPr="004E08E8">
        <w:rPr>
          <w:rStyle w:val="a4"/>
          <w:color w:val="111111"/>
          <w:sz w:val="28"/>
          <w:szCs w:val="28"/>
          <w:bdr w:val="none" w:sz="0" w:space="0" w:color="auto" w:frame="1"/>
        </w:rPr>
        <w:t>зрением</w:t>
      </w:r>
      <w:r w:rsidRPr="004E08E8">
        <w:rPr>
          <w:color w:val="111111"/>
          <w:sz w:val="28"/>
          <w:szCs w:val="28"/>
        </w:rPr>
        <w:t>. </w:t>
      </w:r>
      <w:r w:rsidRPr="004E08E8">
        <w:rPr>
          <w:rStyle w:val="a4"/>
          <w:color w:val="111111"/>
          <w:sz w:val="28"/>
          <w:szCs w:val="28"/>
          <w:bdr w:val="none" w:sz="0" w:space="0" w:color="auto" w:frame="1"/>
        </w:rPr>
        <w:t>Профилактику</w:t>
      </w:r>
      <w:r w:rsidRPr="004E08E8">
        <w:rPr>
          <w:color w:val="111111"/>
          <w:sz w:val="28"/>
          <w:szCs w:val="28"/>
        </w:rPr>
        <w:t xml:space="preserve"> неправильных зрительных привычек у детей, следует начинать уже с 2-3-х лет. Нужно избегать наклона головы близко к предмету работы, лучшее расстояние для зрительной деятельности 30-35см, не надо забывать о правильном положении тела - не сутулиться, стараться сидеть достаточно расслабленным. Учите </w:t>
      </w:r>
      <w:r w:rsidRPr="004E08E8">
        <w:rPr>
          <w:color w:val="111111"/>
          <w:sz w:val="28"/>
          <w:szCs w:val="28"/>
        </w:rPr>
        <w:lastRenderedPageBreak/>
        <w:t>детей периодически моргать, не смотреть пристально, просите чаще менять взгляд с ближнего предмета на дальний и обратно. Превратите эти упражнения для ребенка из игры в привычку.</w:t>
      </w:r>
    </w:p>
    <w:p w:rsidR="007716BE" w:rsidRPr="004E08E8" w:rsidRDefault="007716BE" w:rsidP="007716B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E08E8">
        <w:rPr>
          <w:color w:val="111111"/>
          <w:sz w:val="28"/>
          <w:szCs w:val="28"/>
        </w:rPr>
        <w:t>Уместно в данном случае также отметить негативное влияние чрезмерного увлечения родителей ранним приобщением к грамоте детей </w:t>
      </w:r>
      <w:r w:rsidRPr="004E08E8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4E08E8">
        <w:rPr>
          <w:color w:val="111111"/>
          <w:sz w:val="28"/>
          <w:szCs w:val="28"/>
        </w:rPr>
        <w:t>, когда еще несформировавшийся глаз вынужден подвергаться значительным нагрузкам, что приводит к</w:t>
      </w:r>
    </w:p>
    <w:p w:rsidR="007716BE" w:rsidRPr="004E08E8" w:rsidRDefault="007716BE" w:rsidP="007716B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E08E8">
        <w:rPr>
          <w:color w:val="111111"/>
          <w:sz w:val="28"/>
          <w:szCs w:val="28"/>
        </w:rPr>
        <w:t>перенапряжению, и, в конечном итоге, может стать причиной расстройств и заболеваний глаз.</w:t>
      </w:r>
    </w:p>
    <w:p w:rsidR="007716BE" w:rsidRPr="004E08E8" w:rsidRDefault="007716BE" w:rsidP="007716B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E08E8">
        <w:rPr>
          <w:color w:val="111111"/>
          <w:sz w:val="28"/>
          <w:szCs w:val="28"/>
        </w:rPr>
        <w:t>Игровая деятельность также воздействует на </w:t>
      </w:r>
      <w:r w:rsidRPr="004E08E8">
        <w:rPr>
          <w:rStyle w:val="a4"/>
          <w:color w:val="111111"/>
          <w:sz w:val="28"/>
          <w:szCs w:val="28"/>
          <w:bdr w:val="none" w:sz="0" w:space="0" w:color="auto" w:frame="1"/>
        </w:rPr>
        <w:t>зрение</w:t>
      </w:r>
      <w:r w:rsidRPr="004E08E8">
        <w:rPr>
          <w:color w:val="111111"/>
          <w:sz w:val="28"/>
          <w:szCs w:val="28"/>
        </w:rPr>
        <w:t>. Время игр, способствующих пристальному смотрению </w:t>
      </w:r>
      <w:r w:rsidRPr="004E08E8">
        <w:rPr>
          <w:i/>
          <w:iCs/>
          <w:color w:val="111111"/>
          <w:sz w:val="28"/>
          <w:szCs w:val="28"/>
          <w:bdr w:val="none" w:sz="0" w:space="0" w:color="auto" w:frame="1"/>
        </w:rPr>
        <w:t>(шахматы, мозаики, головоломки и т. д.)</w:t>
      </w:r>
      <w:r w:rsidRPr="004E08E8">
        <w:rPr>
          <w:color w:val="111111"/>
          <w:sz w:val="28"/>
          <w:szCs w:val="28"/>
        </w:rPr>
        <w:t> целесообразно уменьшить. Для развития </w:t>
      </w:r>
      <w:r w:rsidRPr="004E08E8">
        <w:rPr>
          <w:rStyle w:val="a4"/>
          <w:color w:val="111111"/>
          <w:sz w:val="28"/>
          <w:szCs w:val="28"/>
          <w:bdr w:val="none" w:sz="0" w:space="0" w:color="auto" w:frame="1"/>
        </w:rPr>
        <w:t>зрения</w:t>
      </w:r>
      <w:r w:rsidRPr="004E08E8">
        <w:rPr>
          <w:color w:val="111111"/>
          <w:sz w:val="28"/>
          <w:szCs w:val="28"/>
        </w:rPr>
        <w:t> полезны любые игрушки, которые прыгают, вертятся, катятся и двигаются. Полезны игры с использованием мяча.</w:t>
      </w:r>
    </w:p>
    <w:p w:rsidR="007716BE" w:rsidRPr="004E08E8" w:rsidRDefault="007716BE" w:rsidP="007716B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E08E8">
        <w:rPr>
          <w:color w:val="111111"/>
          <w:sz w:val="28"/>
          <w:szCs w:val="28"/>
        </w:rPr>
        <w:t>Время нахождения ребенка за просмотром телепередач, как и длительность занятий с компьютером должны быть разумно ограничены. Непрерывное пребывание перед экраном телевизора или монитора не должна превышать 30 минут. Оптимальное расстояние составляет 2,0-5,5м от экрана телевизора, и 40см от монитора. В комнате при этом должно быть обычное естественное или искусственное освещение, ориентированное таким образом, чтобы свет не попадал в глаза.</w:t>
      </w:r>
    </w:p>
    <w:p w:rsidR="007716BE" w:rsidRPr="004E08E8" w:rsidRDefault="007716BE" w:rsidP="007716B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E08E8">
        <w:rPr>
          <w:b/>
          <w:color w:val="111111"/>
          <w:sz w:val="28"/>
          <w:szCs w:val="28"/>
        </w:rPr>
        <w:t>2. Организация режима дня и двигательная активность</w:t>
      </w:r>
      <w:r w:rsidRPr="004E08E8">
        <w:rPr>
          <w:color w:val="111111"/>
          <w:sz w:val="28"/>
          <w:szCs w:val="28"/>
        </w:rPr>
        <w:t>. Важным условием нормального роста и развития не только органа </w:t>
      </w:r>
      <w:r w:rsidRPr="004E08E8">
        <w:rPr>
          <w:rStyle w:val="a4"/>
          <w:color w:val="111111"/>
          <w:sz w:val="28"/>
          <w:szCs w:val="28"/>
          <w:bdr w:val="none" w:sz="0" w:space="0" w:color="auto" w:frame="1"/>
        </w:rPr>
        <w:t>зрения</w:t>
      </w:r>
      <w:r w:rsidRPr="004E08E8">
        <w:rPr>
          <w:color w:val="111111"/>
          <w:sz w:val="28"/>
          <w:szCs w:val="28"/>
        </w:rPr>
        <w:t>, но и всего детского организма является соблюдение основных режимных моментов, чередующих различные виды деятельности, и обеспечивающих, в том числе, дневной отдых и полноценный ночной сон. Желательно, чтобы дети занимались как в первую, так и во вторую половину дня. Занятия за столом обязательно должны чередоваться с активными играми и прогулками на свежем воздухе. Любая двигательная активность помогает глазам лучше работать. В свободное время стимулируйте ребенка больше бегать, прыгать, играть в подвижные игры. В перерывах между занятиями следует предоставлять детям возможность походить, сделать несколько физкультурных упражнений, посмотреть в окно вдаль.</w:t>
      </w:r>
    </w:p>
    <w:p w:rsidR="007716BE" w:rsidRPr="004E08E8" w:rsidRDefault="007716BE" w:rsidP="007716B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E08E8">
        <w:rPr>
          <w:b/>
          <w:color w:val="111111"/>
          <w:sz w:val="28"/>
          <w:szCs w:val="28"/>
        </w:rPr>
        <w:t>3. Гимнастика для глаз ребенка</w:t>
      </w:r>
      <w:r w:rsidRPr="004E08E8">
        <w:rPr>
          <w:color w:val="111111"/>
          <w:sz w:val="28"/>
          <w:szCs w:val="28"/>
        </w:rPr>
        <w:t>. Упражнения общеразвивающего характера необходимо сочетать с гимнастикой для глаз, имеющей многоцелевое значение. Об этих упражнениях я расскажу чуть позже.</w:t>
      </w:r>
    </w:p>
    <w:p w:rsidR="007716BE" w:rsidRPr="004E08E8" w:rsidRDefault="007716BE" w:rsidP="007716B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E08E8">
        <w:rPr>
          <w:b/>
          <w:color w:val="111111"/>
          <w:sz w:val="28"/>
          <w:szCs w:val="28"/>
        </w:rPr>
        <w:t>4. Организация условий быта.</w:t>
      </w:r>
      <w:r w:rsidRPr="004E08E8">
        <w:rPr>
          <w:color w:val="111111"/>
          <w:sz w:val="28"/>
          <w:szCs w:val="28"/>
        </w:rPr>
        <w:t xml:space="preserve"> Традиционно подобные рекомендации затрагивают гигиену освещения во время зрительной работы. В этом плане необходимо отметить, что свет должен падать на книгу, бумагу, тетрадь равномерно, желательно с левой стороны, чтобы тень правой руки не затеняла рабочую область, в то же время голова и лицо ребенка должны </w:t>
      </w:r>
      <w:r w:rsidRPr="004E08E8">
        <w:rPr>
          <w:color w:val="111111"/>
          <w:sz w:val="28"/>
          <w:szCs w:val="28"/>
        </w:rPr>
        <w:lastRenderedPageBreak/>
        <w:t>оставаться в тени. Лучше всего заниматься с настольной лампой, оставляя при этом общее освещение. Особенно это важно в темное время суток. Относительно предметов интерьера искусственное освещение необходимо ориентировать таким образом, чтобы отраженный свет от стеклянных и зеркальных поверхностей, а также яркие блики, не попадали в поле </w:t>
      </w:r>
      <w:r w:rsidRPr="004E08E8">
        <w:rPr>
          <w:rStyle w:val="a4"/>
          <w:color w:val="111111"/>
          <w:sz w:val="28"/>
          <w:szCs w:val="28"/>
          <w:bdr w:val="none" w:sz="0" w:space="0" w:color="auto" w:frame="1"/>
        </w:rPr>
        <w:t>зрения</w:t>
      </w:r>
      <w:r w:rsidRPr="004E08E8">
        <w:rPr>
          <w:color w:val="111111"/>
          <w:sz w:val="28"/>
          <w:szCs w:val="28"/>
        </w:rPr>
        <w:t> ребенка во время работы.</w:t>
      </w:r>
    </w:p>
    <w:p w:rsidR="007716BE" w:rsidRPr="004E08E8" w:rsidRDefault="007716BE" w:rsidP="007716B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E08E8">
        <w:rPr>
          <w:color w:val="111111"/>
          <w:sz w:val="28"/>
          <w:szCs w:val="28"/>
        </w:rPr>
        <w:t>5. </w:t>
      </w:r>
      <w:r w:rsidRPr="004E08E8">
        <w:rPr>
          <w:rStyle w:val="a4"/>
          <w:color w:val="111111"/>
          <w:sz w:val="28"/>
          <w:szCs w:val="28"/>
          <w:bdr w:val="none" w:sz="0" w:space="0" w:color="auto" w:frame="1"/>
        </w:rPr>
        <w:t>Профилактические медицинские осмотры</w:t>
      </w:r>
      <w:r w:rsidRPr="004E08E8">
        <w:rPr>
          <w:color w:val="111111"/>
          <w:sz w:val="28"/>
          <w:szCs w:val="28"/>
        </w:rPr>
        <w:t>. Лучший способ избежать глазных болезней у детей - это регулярное проведение медицинских осмотров (в возрасте 3-х лет - 1 раз в</w:t>
      </w:r>
    </w:p>
    <w:p w:rsidR="007716BE" w:rsidRPr="004E08E8" w:rsidRDefault="007716BE" w:rsidP="007716B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E08E8">
        <w:rPr>
          <w:color w:val="111111"/>
          <w:sz w:val="28"/>
          <w:szCs w:val="28"/>
        </w:rPr>
        <w:t>полугодие, а от 4-7 лет - 1 раз в год). Помните, что чем раньше выявлен тот или иной вид зрительных </w:t>
      </w:r>
      <w:r w:rsidRPr="004E08E8">
        <w:rPr>
          <w:rStyle w:val="a4"/>
          <w:color w:val="111111"/>
          <w:sz w:val="28"/>
          <w:szCs w:val="28"/>
          <w:bdr w:val="none" w:sz="0" w:space="0" w:color="auto" w:frame="1"/>
        </w:rPr>
        <w:t>нарушений</w:t>
      </w:r>
      <w:r w:rsidRPr="004E08E8">
        <w:rPr>
          <w:color w:val="111111"/>
          <w:sz w:val="28"/>
          <w:szCs w:val="28"/>
        </w:rPr>
        <w:t>, тем больше шанс своевременно их скорректировать.</w:t>
      </w:r>
    </w:p>
    <w:p w:rsidR="007716BE" w:rsidRPr="004E08E8" w:rsidRDefault="007716BE" w:rsidP="007716B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E08E8">
        <w:rPr>
          <w:color w:val="111111"/>
          <w:sz w:val="28"/>
          <w:szCs w:val="28"/>
          <w:u w:val="single"/>
          <w:bdr w:val="none" w:sz="0" w:space="0" w:color="auto" w:frame="1"/>
        </w:rPr>
        <w:t>Поводом для обращения к врачу может стать любой из ниже перечисленных симптомов</w:t>
      </w:r>
      <w:r w:rsidRPr="004E08E8">
        <w:rPr>
          <w:color w:val="111111"/>
          <w:sz w:val="28"/>
          <w:szCs w:val="28"/>
        </w:rPr>
        <w:t>:</w:t>
      </w:r>
    </w:p>
    <w:p w:rsidR="007716BE" w:rsidRPr="004E08E8" w:rsidRDefault="007716BE" w:rsidP="007716B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E08E8">
        <w:rPr>
          <w:color w:val="111111"/>
          <w:sz w:val="28"/>
          <w:szCs w:val="28"/>
        </w:rPr>
        <w:t>у ребенка один глаз блуждает и смотрит в другом направлении, нежели второй глаз (нужно наблюдать внимательно, так как данный симптом может быть слабовыраженным или появляться периодически). Надо насторожиться даже, если это проявляется только в моменты переутомления или стресса;</w:t>
      </w:r>
    </w:p>
    <w:p w:rsidR="007716BE" w:rsidRPr="004E08E8" w:rsidRDefault="007716BE" w:rsidP="007716B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E08E8">
        <w:rPr>
          <w:color w:val="111111"/>
          <w:sz w:val="28"/>
          <w:szCs w:val="28"/>
        </w:rPr>
        <w:t>чтобы рассмотреть какой-либо предмет, ребенок, себе в помощь, крутит головой; голова склоняется в одну сторону, или одно плечо заметно выше другого;</w:t>
      </w:r>
    </w:p>
    <w:p w:rsidR="007716BE" w:rsidRPr="004E08E8" w:rsidRDefault="007716BE" w:rsidP="007716B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E08E8">
        <w:rPr>
          <w:color w:val="111111"/>
          <w:sz w:val="28"/>
          <w:szCs w:val="28"/>
        </w:rPr>
        <w:t>косоглазие или прикрытие одного глаза, избыточное моргание, прищуривание при рассмотрении предметов;</w:t>
      </w:r>
    </w:p>
    <w:p w:rsidR="007716BE" w:rsidRPr="004E08E8" w:rsidRDefault="007716BE" w:rsidP="007716B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E08E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нарушение</w:t>
      </w:r>
      <w:r w:rsidRPr="004E08E8">
        <w:rPr>
          <w:b/>
          <w:color w:val="111111"/>
          <w:sz w:val="28"/>
          <w:szCs w:val="28"/>
        </w:rPr>
        <w:t> зрительно-моторной координации</w:t>
      </w:r>
      <w:r w:rsidRPr="004E08E8">
        <w:rPr>
          <w:color w:val="111111"/>
          <w:sz w:val="28"/>
          <w:szCs w:val="28"/>
        </w:rPr>
        <w:t>;</w:t>
      </w:r>
    </w:p>
    <w:p w:rsidR="007716BE" w:rsidRPr="004E08E8" w:rsidRDefault="007716BE" w:rsidP="007716B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E08E8">
        <w:rPr>
          <w:color w:val="111111"/>
          <w:sz w:val="28"/>
          <w:szCs w:val="28"/>
        </w:rPr>
        <w:t>проблемы, связанные с перемещением в пространстве – ребенок ударяется о стоящие предметы, роняет вещи на пол, долго ищет оброненную вещь;</w:t>
      </w:r>
    </w:p>
    <w:p w:rsidR="007716BE" w:rsidRPr="004E08E8" w:rsidRDefault="007716BE" w:rsidP="007716B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E08E8">
        <w:rPr>
          <w:color w:val="111111"/>
          <w:sz w:val="28"/>
          <w:szCs w:val="28"/>
        </w:rPr>
        <w:t>ребенок держит книгу или другой предмет слишком близко к глазам;</w:t>
      </w:r>
    </w:p>
    <w:p w:rsidR="007716BE" w:rsidRPr="004E08E8" w:rsidRDefault="007716BE" w:rsidP="007716B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E08E8">
        <w:rPr>
          <w:color w:val="111111"/>
          <w:sz w:val="28"/>
          <w:szCs w:val="28"/>
        </w:rPr>
        <w:t>ребенок закрывает один глаз или прикрывает его рукой;</w:t>
      </w:r>
    </w:p>
    <w:p w:rsidR="007716BE" w:rsidRPr="004E08E8" w:rsidRDefault="007716BE" w:rsidP="007716B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E08E8">
        <w:rPr>
          <w:color w:val="111111"/>
          <w:sz w:val="28"/>
          <w:szCs w:val="28"/>
        </w:rPr>
        <w:t>ребенок часто теряется в пространстве и быстро устает;</w:t>
      </w:r>
    </w:p>
    <w:p w:rsidR="007716BE" w:rsidRPr="004E08E8" w:rsidRDefault="007716BE" w:rsidP="007716B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E08E8">
        <w:rPr>
          <w:color w:val="111111"/>
          <w:sz w:val="28"/>
          <w:szCs w:val="28"/>
        </w:rPr>
        <w:t>ребенок трет глаза в процессе чтения или после непродолжительного чтения; постоянно ведет пальцем по строчке при чтении; способен читать только в течение очень непродолжительного времени;</w:t>
      </w:r>
    </w:p>
    <w:p w:rsidR="007716BE" w:rsidRPr="004E08E8" w:rsidRDefault="007716BE" w:rsidP="007716B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E08E8">
        <w:rPr>
          <w:color w:val="111111"/>
          <w:sz w:val="28"/>
          <w:szCs w:val="28"/>
        </w:rPr>
        <w:t>ребенок жалуется на головные боли, переутомление глаз, боли в глазах;</w:t>
      </w:r>
    </w:p>
    <w:p w:rsidR="007716BE" w:rsidRPr="004E08E8" w:rsidRDefault="007716BE" w:rsidP="007716B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E08E8">
        <w:rPr>
          <w:color w:val="111111"/>
          <w:sz w:val="28"/>
          <w:szCs w:val="28"/>
        </w:rPr>
        <w:t>тошнота и головокружение при зрительной нагрузке; укачивание; двоение в глазах.</w:t>
      </w:r>
    </w:p>
    <w:p w:rsidR="007716BE" w:rsidRPr="004E08E8" w:rsidRDefault="007716BE" w:rsidP="007716B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E08E8">
        <w:rPr>
          <w:color w:val="111111"/>
          <w:sz w:val="28"/>
          <w:szCs w:val="28"/>
        </w:rPr>
        <w:lastRenderedPageBreak/>
        <w:t>6. </w:t>
      </w:r>
      <w:r w:rsidRPr="004E08E8">
        <w:rPr>
          <w:rStyle w:val="a4"/>
          <w:color w:val="111111"/>
          <w:sz w:val="28"/>
          <w:szCs w:val="28"/>
          <w:bdr w:val="none" w:sz="0" w:space="0" w:color="auto" w:frame="1"/>
        </w:rPr>
        <w:t>Профилактика травматизма</w:t>
      </w:r>
      <w:r w:rsidRPr="004E08E8">
        <w:rPr>
          <w:color w:val="111111"/>
          <w:sz w:val="28"/>
          <w:szCs w:val="28"/>
        </w:rPr>
        <w:t>. Причиной снижения </w:t>
      </w:r>
      <w:r w:rsidRPr="004E08E8">
        <w:rPr>
          <w:rStyle w:val="a4"/>
          <w:color w:val="111111"/>
          <w:sz w:val="28"/>
          <w:szCs w:val="28"/>
          <w:bdr w:val="none" w:sz="0" w:space="0" w:color="auto" w:frame="1"/>
        </w:rPr>
        <w:t>зрения</w:t>
      </w:r>
      <w:r w:rsidRPr="004E08E8">
        <w:rPr>
          <w:color w:val="111111"/>
          <w:sz w:val="28"/>
          <w:szCs w:val="28"/>
        </w:rPr>
        <w:t> может стать травматизация органа </w:t>
      </w:r>
      <w:r w:rsidRPr="004E08E8">
        <w:rPr>
          <w:rStyle w:val="a4"/>
          <w:color w:val="111111"/>
          <w:sz w:val="28"/>
          <w:szCs w:val="28"/>
          <w:bdr w:val="none" w:sz="0" w:space="0" w:color="auto" w:frame="1"/>
        </w:rPr>
        <w:t>зрения</w:t>
      </w:r>
      <w:r w:rsidRPr="004E08E8">
        <w:rPr>
          <w:color w:val="111111"/>
          <w:sz w:val="28"/>
          <w:szCs w:val="28"/>
        </w:rPr>
        <w:t>.</w:t>
      </w:r>
    </w:p>
    <w:p w:rsidR="007716BE" w:rsidRPr="004E08E8" w:rsidRDefault="007716BE" w:rsidP="007716B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E08E8">
        <w:rPr>
          <w:color w:val="111111"/>
          <w:sz w:val="28"/>
          <w:szCs w:val="28"/>
        </w:rPr>
        <w:t> </w:t>
      </w:r>
      <w:r w:rsidRPr="004E08E8">
        <w:rPr>
          <w:color w:val="111111"/>
          <w:sz w:val="28"/>
          <w:szCs w:val="28"/>
          <w:u w:val="single"/>
          <w:bdr w:val="none" w:sz="0" w:space="0" w:color="auto" w:frame="1"/>
        </w:rPr>
        <w:t>Основные правила по снижению риска травм очень просты</w:t>
      </w:r>
      <w:r w:rsidRPr="004E08E8">
        <w:rPr>
          <w:color w:val="111111"/>
          <w:sz w:val="28"/>
          <w:szCs w:val="28"/>
        </w:rPr>
        <w:t>:</w:t>
      </w:r>
    </w:p>
    <w:p w:rsidR="007716BE" w:rsidRPr="004E08E8" w:rsidRDefault="007716BE" w:rsidP="007716B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E08E8">
        <w:rPr>
          <w:color w:val="111111"/>
          <w:sz w:val="28"/>
          <w:szCs w:val="28"/>
        </w:rPr>
        <w:t>не храните лекарства и бытовую химию в зоне доступа детей;</w:t>
      </w:r>
    </w:p>
    <w:p w:rsidR="007716BE" w:rsidRPr="004E08E8" w:rsidRDefault="007716BE" w:rsidP="007716B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E08E8">
        <w:rPr>
          <w:color w:val="111111"/>
          <w:sz w:val="28"/>
          <w:szCs w:val="28"/>
          <w:u w:val="single"/>
          <w:bdr w:val="none" w:sz="0" w:space="0" w:color="auto" w:frame="1"/>
        </w:rPr>
        <w:t>не подвергайте глаза детей действию прямых солнечных лучей</w:t>
      </w:r>
      <w:r w:rsidRPr="004E08E8">
        <w:rPr>
          <w:color w:val="111111"/>
          <w:sz w:val="28"/>
          <w:szCs w:val="28"/>
        </w:rPr>
        <w:t>: в помещении не помещайте спальное место ребенка напротив слепящего света, на прогулках используйте коляску с тентом или надевайте ребенку панамку с козырьком;</w:t>
      </w:r>
    </w:p>
    <w:p w:rsidR="007716BE" w:rsidRPr="004E08E8" w:rsidRDefault="007716BE" w:rsidP="007716B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E08E8">
        <w:rPr>
          <w:color w:val="111111"/>
          <w:sz w:val="28"/>
          <w:szCs w:val="28"/>
        </w:rPr>
        <w:t>коротко подстригайте ребенку ногти во избежание травм, которые он сам может себе нанести по неосторожности;</w:t>
      </w:r>
    </w:p>
    <w:p w:rsidR="007716BE" w:rsidRPr="004E08E8" w:rsidRDefault="007716BE" w:rsidP="007716B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E08E8">
        <w:rPr>
          <w:color w:val="111111"/>
          <w:sz w:val="28"/>
          <w:szCs w:val="28"/>
        </w:rPr>
        <w:t>не оставляйте без присмотра детей, занимающихся с предметами, которые могут травмировать глаза (ножницы, стеки, карандаши и др., учите правильной работе с ними;</w:t>
      </w:r>
    </w:p>
    <w:p w:rsidR="007716BE" w:rsidRPr="004E08E8" w:rsidRDefault="007716BE" w:rsidP="007716B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E08E8">
        <w:rPr>
          <w:color w:val="111111"/>
          <w:sz w:val="28"/>
          <w:szCs w:val="28"/>
        </w:rPr>
        <w:t>учите правильному обращению со столовыми предметами </w:t>
      </w:r>
      <w:r w:rsidRPr="004E08E8">
        <w:rPr>
          <w:i/>
          <w:iCs/>
          <w:color w:val="111111"/>
          <w:sz w:val="28"/>
          <w:szCs w:val="28"/>
          <w:bdr w:val="none" w:sz="0" w:space="0" w:color="auto" w:frame="1"/>
        </w:rPr>
        <w:t>(вилками, ножами)</w:t>
      </w:r>
      <w:r w:rsidRPr="004E08E8">
        <w:rPr>
          <w:color w:val="111111"/>
          <w:sz w:val="28"/>
          <w:szCs w:val="28"/>
        </w:rPr>
        <w:t>.</w:t>
      </w:r>
    </w:p>
    <w:p w:rsidR="007716BE" w:rsidRPr="004E08E8" w:rsidRDefault="007716BE" w:rsidP="007716B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E08E8">
        <w:rPr>
          <w:color w:val="111111"/>
          <w:sz w:val="28"/>
          <w:szCs w:val="28"/>
        </w:rPr>
        <w:t>7. </w:t>
      </w:r>
      <w:r w:rsidRPr="004E08E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Профилактика</w:t>
      </w:r>
      <w:r w:rsidRPr="004E08E8">
        <w:rPr>
          <w:b/>
          <w:color w:val="111111"/>
          <w:sz w:val="28"/>
          <w:szCs w:val="28"/>
        </w:rPr>
        <w:t> инфекционных заболеваний глаз</w:t>
      </w:r>
      <w:r w:rsidRPr="004E08E8">
        <w:rPr>
          <w:color w:val="111111"/>
          <w:sz w:val="28"/>
          <w:szCs w:val="28"/>
        </w:rPr>
        <w:t>. Инфекционными </w:t>
      </w:r>
      <w:r w:rsidRPr="004E08E8">
        <w:rPr>
          <w:i/>
          <w:iCs/>
          <w:color w:val="111111"/>
          <w:sz w:val="28"/>
          <w:szCs w:val="28"/>
          <w:bdr w:val="none" w:sz="0" w:space="0" w:color="auto" w:frame="1"/>
        </w:rPr>
        <w:t>(“заразными”)</w:t>
      </w:r>
      <w:r w:rsidRPr="004E08E8">
        <w:rPr>
          <w:color w:val="111111"/>
          <w:sz w:val="28"/>
          <w:szCs w:val="28"/>
        </w:rPr>
        <w:t> заболеваниями являются заболевания поверхностных оболочек глаза (конъюнктивы и роговицы, которые вызываются бактериями или вирусами. Передаются они через предметы быта </w:t>
      </w:r>
      <w:r w:rsidRPr="004E08E8">
        <w:rPr>
          <w:i/>
          <w:iCs/>
          <w:color w:val="111111"/>
          <w:sz w:val="28"/>
          <w:szCs w:val="28"/>
          <w:bdr w:val="none" w:sz="0" w:space="0" w:color="auto" w:frame="1"/>
        </w:rPr>
        <w:t>(полотенца, подушки и др.)</w:t>
      </w:r>
      <w:r w:rsidRPr="004E08E8">
        <w:rPr>
          <w:color w:val="111111"/>
          <w:sz w:val="28"/>
          <w:szCs w:val="28"/>
        </w:rPr>
        <w:t> и руки, загрязненные слезной жидкостью или гнойными выделениями глаз больного. </w:t>
      </w:r>
      <w:r w:rsidRPr="004E08E8">
        <w:rPr>
          <w:color w:val="111111"/>
          <w:sz w:val="28"/>
          <w:szCs w:val="28"/>
          <w:u w:val="single"/>
          <w:bdr w:val="none" w:sz="0" w:space="0" w:color="auto" w:frame="1"/>
        </w:rPr>
        <w:t>Проявления заболеваний данной группы сходны</w:t>
      </w:r>
      <w:r w:rsidRPr="004E08E8">
        <w:rPr>
          <w:color w:val="111111"/>
          <w:sz w:val="28"/>
          <w:szCs w:val="28"/>
        </w:rPr>
        <w:t>: после контакта с больным или на фоне острого респираторного заболевания появляются покраснение глаз, светобоязнь, слезотечение и/или обильные выделения из глаз.</w:t>
      </w:r>
    </w:p>
    <w:p w:rsidR="007716BE" w:rsidRPr="004E08E8" w:rsidRDefault="007716BE" w:rsidP="007716B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E08E8">
        <w:rPr>
          <w:b/>
          <w:color w:val="111111"/>
          <w:sz w:val="28"/>
          <w:szCs w:val="28"/>
        </w:rPr>
        <w:t>Основными мерами </w:t>
      </w:r>
      <w:r w:rsidRPr="004E08E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профилактики</w:t>
      </w:r>
      <w:r w:rsidRPr="004E08E8">
        <w:rPr>
          <w:b/>
          <w:color w:val="111111"/>
          <w:sz w:val="28"/>
          <w:szCs w:val="28"/>
        </w:rPr>
        <w:t> </w:t>
      </w:r>
      <w:r w:rsidRPr="004E08E8">
        <w:rPr>
          <w:b/>
          <w:color w:val="111111"/>
          <w:sz w:val="28"/>
          <w:szCs w:val="28"/>
          <w:u w:val="single"/>
          <w:bdr w:val="none" w:sz="0" w:space="0" w:color="auto" w:frame="1"/>
        </w:rPr>
        <w:t>распространения указанных заболеваний являются</w:t>
      </w:r>
      <w:r w:rsidRPr="004E08E8">
        <w:rPr>
          <w:color w:val="111111"/>
          <w:sz w:val="28"/>
          <w:szCs w:val="28"/>
        </w:rPr>
        <w:t>: соблюдение правил личной гигиены, использование индивидуальных полотенец, индивидуального постельного белья, изоляция больного и предметов его обихода. В целях личной гигиены всегда используйте чистые салфетки и чистые носовые платки. Конъюнктивит – это признак слабости местного иммунитета. </w:t>
      </w:r>
      <w:r w:rsidRPr="004E08E8">
        <w:rPr>
          <w:color w:val="111111"/>
          <w:sz w:val="28"/>
          <w:szCs w:val="28"/>
          <w:u w:val="single"/>
          <w:bdr w:val="none" w:sz="0" w:space="0" w:color="auto" w:frame="1"/>
        </w:rPr>
        <w:t>Часто он бывает сопряжен с заболеваниями ЛОР-органов</w:t>
      </w:r>
      <w:r w:rsidRPr="004E08E8">
        <w:rPr>
          <w:color w:val="111111"/>
          <w:sz w:val="28"/>
          <w:szCs w:val="28"/>
        </w:rPr>
        <w:t>: гайморитом, хроническим ринитом. У 10 – 15 процентов новорожденных конъюнктива, то есть слизистая оболочка глазного яблока или века, воспаляется и при непроходимости слезных путей. Конъюнктивит совсем не безобиден, поскольку воспалительный процесс может перейти на роговицу и внутренние структуры глаза, а это порой приводит к снижению </w:t>
      </w:r>
      <w:r w:rsidRPr="004E08E8">
        <w:rPr>
          <w:rStyle w:val="a4"/>
          <w:color w:val="111111"/>
          <w:sz w:val="28"/>
          <w:szCs w:val="28"/>
          <w:bdr w:val="none" w:sz="0" w:space="0" w:color="auto" w:frame="1"/>
        </w:rPr>
        <w:t>зрения</w:t>
      </w:r>
      <w:r w:rsidRPr="004E08E8">
        <w:rPr>
          <w:color w:val="111111"/>
          <w:sz w:val="28"/>
          <w:szCs w:val="28"/>
        </w:rPr>
        <w:t>. Поэтому обязательно нужно показать ребенка врачу.</w:t>
      </w:r>
    </w:p>
    <w:p w:rsidR="007716BE" w:rsidRPr="004E08E8" w:rsidRDefault="007716BE" w:rsidP="007716B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E08E8">
        <w:rPr>
          <w:color w:val="111111"/>
          <w:sz w:val="28"/>
          <w:szCs w:val="28"/>
        </w:rPr>
        <w:t>Сейчас у многих дома есть компьютеры. Компьютер также способен стать эффективным и полезным средством развития ребёнка и </w:t>
      </w:r>
      <w:r w:rsidRPr="004E08E8">
        <w:rPr>
          <w:rStyle w:val="a4"/>
          <w:color w:val="111111"/>
          <w:sz w:val="28"/>
          <w:szCs w:val="28"/>
          <w:bdr w:val="none" w:sz="0" w:space="0" w:color="auto" w:frame="1"/>
        </w:rPr>
        <w:t>профилактики зрения в том числе</w:t>
      </w:r>
      <w:r w:rsidRPr="004E08E8">
        <w:rPr>
          <w:color w:val="111111"/>
          <w:sz w:val="28"/>
          <w:szCs w:val="28"/>
        </w:rPr>
        <w:t>, если ,конечно же соблюдаются все рекомендации при работе с компьютером о которых я уже сказала.</w:t>
      </w:r>
    </w:p>
    <w:p w:rsidR="007716BE" w:rsidRPr="004E08E8" w:rsidRDefault="007716BE" w:rsidP="007716B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E08E8">
        <w:rPr>
          <w:color w:val="111111"/>
          <w:sz w:val="28"/>
          <w:szCs w:val="28"/>
        </w:rPr>
        <w:lastRenderedPageBreak/>
        <w:t>Хочу представить гимнастику для глаз именно на компьютере, которую вы можете использовать в игровой форме дома как для детей, так и для себя.</w:t>
      </w:r>
    </w:p>
    <w:p w:rsidR="007716BE" w:rsidRPr="004E08E8" w:rsidRDefault="007716BE" w:rsidP="007716B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E08E8">
        <w:rPr>
          <w:color w:val="111111"/>
          <w:sz w:val="28"/>
          <w:szCs w:val="28"/>
        </w:rPr>
        <w:t>Следуя нашим несложным советам,</w:t>
      </w:r>
    </w:p>
    <w:p w:rsidR="007716BE" w:rsidRPr="004E08E8" w:rsidRDefault="007716BE" w:rsidP="007716B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E08E8">
        <w:rPr>
          <w:color w:val="111111"/>
          <w:sz w:val="28"/>
          <w:szCs w:val="28"/>
        </w:rPr>
        <w:t>Вы сможете, многое сделать для охраны </w:t>
      </w:r>
      <w:r w:rsidRPr="004E08E8">
        <w:rPr>
          <w:rStyle w:val="a4"/>
          <w:color w:val="111111"/>
          <w:sz w:val="28"/>
          <w:szCs w:val="28"/>
          <w:bdr w:val="none" w:sz="0" w:space="0" w:color="auto" w:frame="1"/>
        </w:rPr>
        <w:t>зрения Ваших детей</w:t>
      </w:r>
      <w:r w:rsidRPr="004E08E8">
        <w:rPr>
          <w:color w:val="111111"/>
          <w:sz w:val="28"/>
          <w:szCs w:val="28"/>
        </w:rPr>
        <w:t>,</w:t>
      </w:r>
    </w:p>
    <w:p w:rsidR="007716BE" w:rsidRPr="004E08E8" w:rsidRDefault="007716BE" w:rsidP="007716B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E08E8">
        <w:rPr>
          <w:color w:val="111111"/>
          <w:sz w:val="28"/>
          <w:szCs w:val="28"/>
        </w:rPr>
        <w:t>а значит для их будущей жизни!</w:t>
      </w:r>
    </w:p>
    <w:p w:rsidR="007716BE" w:rsidRPr="004E08E8" w:rsidRDefault="007716BE" w:rsidP="007716B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4E08E8">
        <w:rPr>
          <w:b/>
          <w:color w:val="111111"/>
          <w:sz w:val="28"/>
          <w:szCs w:val="28"/>
        </w:rPr>
        <w:t>Что такое гимнастика для глаз?</w:t>
      </w:r>
    </w:p>
    <w:p w:rsidR="007716BE" w:rsidRPr="004E08E8" w:rsidRDefault="007716BE" w:rsidP="007716B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E08E8">
        <w:rPr>
          <w:color w:val="111111"/>
          <w:sz w:val="28"/>
          <w:szCs w:val="28"/>
        </w:rPr>
        <w:t>Эти упражнения обеспечивают улучшение кровоснабжения тканей глаза, повышают тонус глазных мышц, снимают переутомление зрительного аппарата, развивают способность к концентрации взгляда на ближних объектах, повышают способность зрительного восприятия и оценки объектов окружающего пространства, корректирует функциональные дефекты </w:t>
      </w:r>
      <w:r w:rsidRPr="004E08E8">
        <w:rPr>
          <w:rStyle w:val="a4"/>
          <w:color w:val="111111"/>
          <w:sz w:val="28"/>
          <w:szCs w:val="28"/>
          <w:bdr w:val="none" w:sz="0" w:space="0" w:color="auto" w:frame="1"/>
        </w:rPr>
        <w:t>зрения</w:t>
      </w:r>
      <w:r w:rsidRPr="004E08E8">
        <w:rPr>
          <w:color w:val="111111"/>
          <w:sz w:val="28"/>
          <w:szCs w:val="28"/>
        </w:rPr>
        <w:t>. Если ребенок трет </w:t>
      </w:r>
      <w:r w:rsidRPr="004E08E8">
        <w:rPr>
          <w:rStyle w:val="a4"/>
          <w:color w:val="111111"/>
          <w:sz w:val="28"/>
          <w:szCs w:val="28"/>
          <w:bdr w:val="none" w:sz="0" w:space="0" w:color="auto" w:frame="1"/>
        </w:rPr>
        <w:t>ладошками</w:t>
      </w:r>
      <w:r w:rsidRPr="004E08E8">
        <w:rPr>
          <w:color w:val="111111"/>
          <w:sz w:val="28"/>
          <w:szCs w:val="28"/>
        </w:rPr>
        <w:t> глаза и жалуется на усталость, проведите с ним несложную гимнастику для глаз.</w:t>
      </w:r>
    </w:p>
    <w:p w:rsidR="007716BE" w:rsidRPr="004E08E8" w:rsidRDefault="007716BE" w:rsidP="007716B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E08E8">
        <w:rPr>
          <w:color w:val="111111"/>
          <w:sz w:val="28"/>
          <w:szCs w:val="28"/>
        </w:rPr>
        <w:t>• Быстро поморгать, закрыть глаза и посидеть спокойно приблизительно 5 секунд.</w:t>
      </w:r>
    </w:p>
    <w:p w:rsidR="007716BE" w:rsidRPr="004E08E8" w:rsidRDefault="007716BE" w:rsidP="007716B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E08E8">
        <w:rPr>
          <w:color w:val="111111"/>
          <w:sz w:val="28"/>
          <w:szCs w:val="28"/>
        </w:rPr>
        <w:t>• Крепко зажмурить глаза на несколько секунд, открыть их и посмотреть вдаль.</w:t>
      </w:r>
    </w:p>
    <w:p w:rsidR="007716BE" w:rsidRPr="004E08E8" w:rsidRDefault="007716BE" w:rsidP="007716B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E08E8">
        <w:rPr>
          <w:color w:val="111111"/>
          <w:sz w:val="28"/>
          <w:szCs w:val="28"/>
        </w:rPr>
        <w:t>• Вытянуть правую руку вперед, </w:t>
      </w:r>
      <w:r w:rsidRPr="004E08E8">
        <w:rPr>
          <w:color w:val="111111"/>
          <w:sz w:val="28"/>
          <w:szCs w:val="28"/>
          <w:u w:val="single"/>
          <w:bdr w:val="none" w:sz="0" w:space="0" w:color="auto" w:frame="1"/>
        </w:rPr>
        <w:t>следить глазами за медленными движениями указательного пальца</w:t>
      </w:r>
      <w:r w:rsidRPr="004E08E8">
        <w:rPr>
          <w:color w:val="111111"/>
          <w:sz w:val="28"/>
          <w:szCs w:val="28"/>
        </w:rPr>
        <w:t>: влево - вправо, вверх-вниз.</w:t>
      </w:r>
    </w:p>
    <w:p w:rsidR="007716BE" w:rsidRPr="004E08E8" w:rsidRDefault="007716BE" w:rsidP="007716B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E08E8">
        <w:rPr>
          <w:color w:val="111111"/>
          <w:sz w:val="28"/>
          <w:szCs w:val="28"/>
        </w:rPr>
        <w:t>• В среднем темпе сделать 3-4 круговые движения глазами вправо, затем влево.</w:t>
      </w:r>
    </w:p>
    <w:p w:rsidR="007716BE" w:rsidRPr="004E08E8" w:rsidRDefault="007716BE" w:rsidP="007716B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E08E8">
        <w:rPr>
          <w:color w:val="111111"/>
          <w:sz w:val="28"/>
          <w:szCs w:val="28"/>
        </w:rPr>
        <w:t>• Сидя, поставить руки на пояс, повернуть голову вправо и посмотреть на локоть левой руки, и наоборот.</w:t>
      </w:r>
    </w:p>
    <w:p w:rsidR="007716BE" w:rsidRPr="004E08E8" w:rsidRDefault="007716BE" w:rsidP="007716B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E08E8">
        <w:rPr>
          <w:color w:val="111111"/>
          <w:sz w:val="28"/>
          <w:szCs w:val="28"/>
        </w:rPr>
        <w:t>• Указательными пальцами поделать легкие точечные массирующие движения верхних и нижних век.</w:t>
      </w:r>
    </w:p>
    <w:p w:rsidR="007716BE" w:rsidRPr="004E08E8" w:rsidRDefault="007716BE" w:rsidP="007716B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E08E8">
        <w:rPr>
          <w:color w:val="111111"/>
          <w:sz w:val="28"/>
          <w:szCs w:val="28"/>
        </w:rPr>
        <w:t>Такую гимнастику для глаз можно представить ребенку в виде игры уже в два года.</w:t>
      </w:r>
    </w:p>
    <w:p w:rsidR="007716BE" w:rsidRPr="004E08E8" w:rsidRDefault="007716BE" w:rsidP="007716B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E08E8">
        <w:rPr>
          <w:color w:val="111111"/>
          <w:sz w:val="28"/>
          <w:szCs w:val="28"/>
        </w:rPr>
        <w:t xml:space="preserve"> Будьте здоровы! Берегите зрение!</w:t>
      </w:r>
    </w:p>
    <w:p w:rsidR="007716BE" w:rsidRDefault="007716BE" w:rsidP="007716B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7716BE" w:rsidRDefault="007716BE" w:rsidP="007716B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7716BE" w:rsidRDefault="007716BE" w:rsidP="007716B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413A5B" w:rsidRDefault="00413A5B">
      <w:bookmarkStart w:id="0" w:name="_GoBack"/>
      <w:bookmarkEnd w:id="0"/>
    </w:p>
    <w:sectPr w:rsidR="0041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BE"/>
    <w:rsid w:val="00413A5B"/>
    <w:rsid w:val="0077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6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1645</Words>
  <Characters>9378</Characters>
  <Application>Microsoft Office Word</Application>
  <DocSecurity>0</DocSecurity>
  <Lines>78</Lines>
  <Paragraphs>22</Paragraphs>
  <ScaleCrop>false</ScaleCrop>
  <Company>Krokoz™</Company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003</cp:lastModifiedBy>
  <cp:revision>1</cp:revision>
  <dcterms:created xsi:type="dcterms:W3CDTF">2022-10-27T06:13:00Z</dcterms:created>
  <dcterms:modified xsi:type="dcterms:W3CDTF">2022-10-27T06:13:00Z</dcterms:modified>
</cp:coreProperties>
</file>