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75" w:rsidRDefault="005B1675" w:rsidP="005B167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center"/>
        <w:rPr>
          <w:rFonts w:ascii="Arial" w:hAnsi="Arial" w:cs="Arial"/>
          <w:b/>
          <w:color w:val="333333"/>
          <w:kern w:val="36"/>
          <w:sz w:val="28"/>
          <w:szCs w:val="28"/>
        </w:rPr>
      </w:pPr>
      <w:bookmarkStart w:id="0" w:name="_GoBack"/>
      <w:r w:rsidRPr="00C32C2E">
        <w:rPr>
          <w:rFonts w:ascii="Arial" w:hAnsi="Arial" w:cs="Arial"/>
          <w:b/>
          <w:color w:val="333333"/>
          <w:kern w:val="36"/>
          <w:sz w:val="28"/>
          <w:szCs w:val="28"/>
        </w:rPr>
        <w:t xml:space="preserve">Памятка для родителей </w:t>
      </w:r>
      <w:r>
        <w:rPr>
          <w:rFonts w:ascii="Arial" w:hAnsi="Arial" w:cs="Arial"/>
          <w:b/>
          <w:color w:val="333333"/>
          <w:kern w:val="36"/>
          <w:sz w:val="28"/>
          <w:szCs w:val="28"/>
        </w:rPr>
        <w:t xml:space="preserve"> «</w:t>
      </w:r>
      <w:r>
        <w:rPr>
          <w:rFonts w:ascii="Arial" w:hAnsi="Arial" w:cs="Arial"/>
          <w:b/>
          <w:color w:val="333333"/>
          <w:kern w:val="36"/>
          <w:sz w:val="28"/>
          <w:szCs w:val="28"/>
        </w:rPr>
        <w:t>Формирование здорового образа жизни  у детей</w:t>
      </w:r>
      <w:r w:rsidRPr="00C32C2E">
        <w:rPr>
          <w:rFonts w:ascii="Arial" w:hAnsi="Arial" w:cs="Arial"/>
          <w:b/>
          <w:color w:val="333333"/>
          <w:kern w:val="36"/>
          <w:sz w:val="28"/>
          <w:szCs w:val="28"/>
        </w:rPr>
        <w:t xml:space="preserve">» </w:t>
      </w:r>
    </w:p>
    <w:p w:rsidR="005B1675" w:rsidRDefault="005B1675" w:rsidP="005B167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center"/>
        <w:rPr>
          <w:rFonts w:ascii="Arial" w:hAnsi="Arial" w:cs="Arial"/>
          <w:color w:val="333333"/>
          <w:kern w:val="36"/>
          <w:sz w:val="48"/>
          <w:szCs w:val="48"/>
        </w:rPr>
      </w:pPr>
      <w:r w:rsidRPr="00C32C2E">
        <w:rPr>
          <w:rFonts w:ascii="Arial" w:hAnsi="Arial" w:cs="Arial"/>
          <w:b/>
          <w:color w:val="333333"/>
          <w:kern w:val="36"/>
          <w:sz w:val="28"/>
          <w:szCs w:val="28"/>
        </w:rPr>
        <w:t>(старший дошкольный возраст</w:t>
      </w:r>
      <w:r w:rsidRPr="00C32C2E">
        <w:rPr>
          <w:rFonts w:ascii="Arial" w:hAnsi="Arial" w:cs="Arial"/>
          <w:color w:val="333333"/>
          <w:kern w:val="36"/>
          <w:sz w:val="48"/>
          <w:szCs w:val="48"/>
        </w:rPr>
        <w:t>)</w:t>
      </w:r>
    </w:p>
    <w:bookmarkEnd w:id="0"/>
    <w:p w:rsidR="005B1675" w:rsidRDefault="005B1675" w:rsidP="005B167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center"/>
        <w:rPr>
          <w:rFonts w:ascii="Arial" w:hAnsi="Arial" w:cs="Arial"/>
          <w:color w:val="333333"/>
          <w:kern w:val="36"/>
          <w:sz w:val="48"/>
          <w:szCs w:val="48"/>
        </w:rPr>
      </w:pPr>
    </w:p>
    <w:p w:rsidR="005B1675" w:rsidRPr="00C32C2E" w:rsidRDefault="005B1675" w:rsidP="005B167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5D4ADF">
        <w:rPr>
          <w:rFonts w:ascii="Arial" w:hAnsi="Arial" w:cs="Arial"/>
          <w:b/>
          <w:color w:val="111111"/>
          <w:sz w:val="27"/>
          <w:szCs w:val="27"/>
        </w:rPr>
        <w:t xml:space="preserve">  Уважаемые родители</w:t>
      </w:r>
      <w:r>
        <w:rPr>
          <w:rFonts w:ascii="Arial" w:hAnsi="Arial" w:cs="Arial"/>
          <w:color w:val="111111"/>
          <w:sz w:val="27"/>
          <w:szCs w:val="27"/>
        </w:rPr>
        <w:t xml:space="preserve">! </w:t>
      </w:r>
      <w:r w:rsidRPr="00C32C2E">
        <w:rPr>
          <w:rFonts w:ascii="Arial" w:hAnsi="Arial" w:cs="Arial"/>
          <w:color w:val="111111"/>
          <w:sz w:val="27"/>
          <w:szCs w:val="27"/>
        </w:rPr>
        <w:t xml:space="preserve">Продолжая </w:t>
      </w:r>
      <w:proofErr w:type="gramStart"/>
      <w:r w:rsidRPr="00C32C2E">
        <w:rPr>
          <w:rFonts w:ascii="Arial" w:hAnsi="Arial" w:cs="Arial"/>
          <w:color w:val="111111"/>
          <w:sz w:val="27"/>
          <w:szCs w:val="27"/>
        </w:rPr>
        <w:t>оставаться</w:t>
      </w:r>
      <w:proofErr w:type="gramEnd"/>
      <w:r w:rsidRPr="00C32C2E">
        <w:rPr>
          <w:rFonts w:ascii="Arial" w:hAnsi="Arial" w:cs="Arial"/>
          <w:color w:val="111111"/>
          <w:sz w:val="27"/>
          <w:szCs w:val="27"/>
        </w:rPr>
        <w:t xml:space="preserve"> дома предлагаем Вам побеседовать со своими детьми о здоровом образе жизни,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C32C2E">
        <w:rPr>
          <w:rFonts w:ascii="Arial" w:hAnsi="Arial" w:cs="Arial"/>
          <w:color w:val="111111"/>
          <w:sz w:val="27"/>
          <w:szCs w:val="27"/>
        </w:rPr>
        <w:t>витаминах,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C32C2E">
        <w:rPr>
          <w:rFonts w:ascii="Arial" w:hAnsi="Arial" w:cs="Arial"/>
          <w:color w:val="111111"/>
          <w:sz w:val="27"/>
          <w:szCs w:val="27"/>
        </w:rPr>
        <w:t>которые так необходимы растущему организму,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C32C2E">
        <w:rPr>
          <w:rFonts w:ascii="Arial" w:hAnsi="Arial" w:cs="Arial"/>
          <w:color w:val="111111"/>
          <w:sz w:val="27"/>
          <w:szCs w:val="27"/>
        </w:rPr>
        <w:t>о теле человека,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C32C2E">
        <w:rPr>
          <w:rFonts w:ascii="Arial" w:hAnsi="Arial" w:cs="Arial"/>
          <w:color w:val="111111"/>
          <w:sz w:val="27"/>
          <w:szCs w:val="27"/>
        </w:rPr>
        <w:t>в частности ребёнка,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C32C2E">
        <w:rPr>
          <w:rFonts w:ascii="Arial" w:hAnsi="Arial" w:cs="Arial"/>
          <w:color w:val="111111"/>
          <w:sz w:val="27"/>
          <w:szCs w:val="27"/>
        </w:rPr>
        <w:t>об утренней гимнастике.</w:t>
      </w:r>
    </w:p>
    <w:p w:rsidR="005B1675" w:rsidRPr="00C32C2E" w:rsidRDefault="005B1675" w:rsidP="005B167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Ребёнку Вы можете рассказать и показать интересные факты о ЗОЖ из своего личного опыта,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ведь пример родителей является определяющим при формировании у него привычек заботы о своём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,и</w:t>
      </w:r>
      <w:proofErr w:type="spellEnd"/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дальнейшем применять уже совместно с ребёнком.</w:t>
      </w:r>
    </w:p>
    <w:p w:rsidR="005B1675" w:rsidRDefault="005B1675" w:rsidP="005B167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вашего ребёнка является важнейшей ценностью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наша с вами задача,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сохранить и укрепить его.</w:t>
      </w:r>
    </w:p>
    <w:p w:rsidR="005B1675" w:rsidRPr="00C32C2E" w:rsidRDefault="005B1675" w:rsidP="005B167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Старайтесь вырабатывать привычку у детей заботиться о своём здоровье: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следить за гигиеной тела,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мытьём рук,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чистотой одежды. Приучайте ребёнка к совместному выполнению утренней гимнастики с использованием спортивного инвентар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скакалка,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обруч,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кегли,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кубики. Объясните,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утренние непродолжительные физические нагрузки укрепляют организм и дают заряд энергии и бодрости на весь день.</w:t>
      </w:r>
    </w:p>
    <w:p w:rsidR="005B1675" w:rsidRDefault="005B1675" w:rsidP="005B1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Расскажите ребёнку о здоровой пище, что простые каши и первые блюда намного полезнее для организма, чем "вкусности" в красивых обёртках. Также упомяните о соках и мятном чае, что от данных напитков пользы больше, чем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газированных. Побеседуйте о пользе витаминов выращенных на грядках: зелени и овощах, фруктах и ягодах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которые очень необходимы детскому организму, так как в них содержится большое количество микро и макро элементов, от которых появляется работоспособность и активность.</w:t>
      </w:r>
      <w:r w:rsidRPr="00C32C2E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5B1675" w:rsidRPr="00C32C2E" w:rsidRDefault="005B1675" w:rsidP="005B1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C32C2E">
        <w:rPr>
          <w:rFonts w:ascii="Arial" w:hAnsi="Arial" w:cs="Arial"/>
          <w:color w:val="111111"/>
          <w:sz w:val="27"/>
          <w:szCs w:val="27"/>
        </w:rPr>
        <w:t xml:space="preserve">Детям трудно объяснить всю сложность устройства человеческого организма и процессов получения полезных </w:t>
      </w:r>
      <w:proofErr w:type="spellStart"/>
      <w:r w:rsidRPr="00C32C2E">
        <w:rPr>
          <w:rFonts w:ascii="Arial" w:hAnsi="Arial" w:cs="Arial"/>
          <w:color w:val="111111"/>
          <w:sz w:val="27"/>
          <w:szCs w:val="27"/>
        </w:rPr>
        <w:t>веществ</w:t>
      </w:r>
      <w:proofErr w:type="gramStart"/>
      <w:r w:rsidRPr="00C32C2E">
        <w:rPr>
          <w:rFonts w:ascii="Arial" w:hAnsi="Arial" w:cs="Arial"/>
          <w:color w:val="111111"/>
          <w:sz w:val="27"/>
          <w:szCs w:val="27"/>
        </w:rPr>
        <w:t>,п</w:t>
      </w:r>
      <w:proofErr w:type="gramEnd"/>
      <w:r w:rsidRPr="00C32C2E">
        <w:rPr>
          <w:rFonts w:ascii="Arial" w:hAnsi="Arial" w:cs="Arial"/>
          <w:color w:val="111111"/>
          <w:sz w:val="27"/>
          <w:szCs w:val="27"/>
        </w:rPr>
        <w:t>оэтому</w:t>
      </w:r>
      <w:proofErr w:type="spellEnd"/>
      <w:r w:rsidRPr="00C32C2E">
        <w:rPr>
          <w:rFonts w:ascii="Arial" w:hAnsi="Arial" w:cs="Arial"/>
          <w:color w:val="111111"/>
          <w:sz w:val="27"/>
          <w:szCs w:val="27"/>
        </w:rPr>
        <w:t xml:space="preserve"> рекомендуем сделать это в игровой форме-загадайте загадки об овощах и </w:t>
      </w:r>
      <w:proofErr w:type="spellStart"/>
      <w:r w:rsidRPr="00C32C2E">
        <w:rPr>
          <w:rFonts w:ascii="Arial" w:hAnsi="Arial" w:cs="Arial"/>
          <w:color w:val="111111"/>
          <w:sz w:val="27"/>
          <w:szCs w:val="27"/>
        </w:rPr>
        <w:t>фруктах,прочитайте</w:t>
      </w:r>
      <w:proofErr w:type="spellEnd"/>
      <w:r w:rsidRPr="00C32C2E">
        <w:rPr>
          <w:rFonts w:ascii="Arial" w:hAnsi="Arial" w:cs="Arial"/>
          <w:color w:val="111111"/>
          <w:sz w:val="27"/>
          <w:szCs w:val="27"/>
        </w:rPr>
        <w:t> </w:t>
      </w:r>
      <w:r w:rsidRPr="00C32C2E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стихи о пользе витаминов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например,</w:t>
      </w:r>
      <w:r w:rsidRPr="00C32C2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"Кто</w:t>
      </w:r>
      <w:proofErr w:type="spellEnd"/>
      <w:r w:rsidRPr="00C32C2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такие </w:t>
      </w:r>
      <w:proofErr w:type="spellStart"/>
      <w:r w:rsidRPr="00C32C2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витамины?"</w:t>
      </w:r>
      <w:r w:rsidRPr="00C32C2E">
        <w:rPr>
          <w:rFonts w:ascii="Arial" w:hAnsi="Arial" w:cs="Arial"/>
          <w:color w:val="111111"/>
          <w:sz w:val="27"/>
          <w:szCs w:val="27"/>
        </w:rPr>
        <w:t>автор</w:t>
      </w:r>
      <w:proofErr w:type="spellEnd"/>
      <w:r w:rsidRPr="00C32C2E">
        <w:rPr>
          <w:rFonts w:ascii="Arial" w:hAnsi="Arial" w:cs="Arial"/>
          <w:color w:val="111111"/>
          <w:sz w:val="27"/>
          <w:szCs w:val="27"/>
        </w:rPr>
        <w:t xml:space="preserve"> С. Лосева и </w:t>
      </w:r>
      <w:r w:rsidRPr="00C32C2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"В огороде для Полины"</w:t>
      </w:r>
      <w:r w:rsidRPr="00C32C2E">
        <w:rPr>
          <w:rFonts w:ascii="Arial" w:hAnsi="Arial" w:cs="Arial"/>
          <w:color w:val="111111"/>
          <w:sz w:val="27"/>
          <w:szCs w:val="27"/>
        </w:rPr>
        <w:t> автор Е. Братухина</w:t>
      </w:r>
    </w:p>
    <w:p w:rsidR="005B1675" w:rsidRPr="00C32C2E" w:rsidRDefault="005B1675" w:rsidP="005B167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Рассмотрите с ребёнком рисунок с изображением куклы или куклу и попросите назвать части тела. Прочитайте произведение С. Маршака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"Тело человека"</w:t>
      </w:r>
    </w:p>
    <w:p w:rsidR="005B1675" w:rsidRDefault="005B1675" w:rsidP="005B167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 советуем поиграть в словесные игры по данной теме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1675" w:rsidRPr="00C32C2E" w:rsidRDefault="005B1675" w:rsidP="005B167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Например,</w:t>
      </w:r>
    </w:p>
    <w:p w:rsidR="005B1675" w:rsidRPr="00C32C2E" w:rsidRDefault="005B1675" w:rsidP="005B167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Упражнение "</w:t>
      </w:r>
      <w:proofErr w:type="spellStart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Подбирай</w:t>
      </w:r>
      <w:proofErr w:type="gramStart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,н</w:t>
      </w:r>
      <w:proofErr w:type="gramEnd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азывай,запоминай</w:t>
      </w:r>
      <w:proofErr w:type="spellEnd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"</w:t>
      </w:r>
    </w:p>
    <w:p w:rsidR="005B1675" w:rsidRPr="00C32C2E" w:rsidRDefault="005B1675" w:rsidP="005B1675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Предложите ребёнку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назвать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</w:t>
      </w:r>
      <w:proofErr w:type="spell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больше слов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нужны для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</w:t>
      </w:r>
      <w:proofErr w:type="spell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видеть,моргать,подмигивать,смотреть,рассматривать,читать</w:t>
      </w:r>
      <w:proofErr w:type="spell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Нос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нужен для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</w:t>
      </w:r>
      <w:proofErr w:type="spell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Язык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нужен для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</w:t>
      </w:r>
      <w:proofErr w:type="spell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Уши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нужны для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</w:t>
      </w:r>
      <w:proofErr w:type="spell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 волосами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ухаживают так-их </w:t>
      </w:r>
      <w:proofErr w:type="spell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моют</w:t>
      </w:r>
      <w:proofErr w:type="gramStart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,р</w:t>
      </w:r>
      <w:proofErr w:type="gram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асчесывают,вытирают,сушат</w:t>
      </w:r>
      <w:proofErr w:type="spellEnd"/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 зубами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ухаживают так-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 лицом</w:t>
      </w: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ухаживают так-</w:t>
      </w:r>
    </w:p>
    <w:p w:rsidR="005B1675" w:rsidRPr="00C32C2E" w:rsidRDefault="005B1675" w:rsidP="005B167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proofErr w:type="spellStart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Игра</w:t>
      </w:r>
      <w:proofErr w:type="gramStart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"Н</w:t>
      </w:r>
      <w:proofErr w:type="gramEnd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азови</w:t>
      </w:r>
      <w:proofErr w:type="spellEnd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 ласково"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Голова.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Уши.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Нос.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Рот.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Глаза.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Руки.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Ноги.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Плечи.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Колени.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Щёки.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Спина.</w:t>
      </w:r>
    </w:p>
    <w:p w:rsidR="005B1675" w:rsidRPr="00C32C2E" w:rsidRDefault="005B1675" w:rsidP="005B167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proofErr w:type="spellStart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Игра</w:t>
      </w:r>
      <w:proofErr w:type="gramStart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"С</w:t>
      </w:r>
      <w:proofErr w:type="gramEnd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обери</w:t>
      </w:r>
      <w:proofErr w:type="spellEnd"/>
      <w:r w:rsidRPr="00C32C2E"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 предложение"</w:t>
      </w:r>
    </w:p>
    <w:p w:rsidR="005B1675" w:rsidRPr="00C32C2E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proofErr w:type="spellStart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Едой</w:t>
      </w:r>
      <w:proofErr w:type="gramStart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,п</w:t>
      </w:r>
      <w:proofErr w:type="gramEnd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еред,руки,мыть,нужно</w:t>
      </w:r>
      <w:proofErr w:type="spellEnd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5B1675" w:rsidRPr="00C32C2E" w:rsidRDefault="005B1675" w:rsidP="005B167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Утрам</w:t>
      </w:r>
      <w:proofErr w:type="gramStart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,н</w:t>
      </w:r>
      <w:proofErr w:type="gramEnd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еобходимо,по,зарядку,делать</w:t>
      </w:r>
      <w:proofErr w:type="spellEnd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5B1675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Обувал</w:t>
      </w:r>
      <w:proofErr w:type="gramStart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,н</w:t>
      </w:r>
      <w:proofErr w:type="gramEnd"/>
      <w:r w:rsidRPr="00C32C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оги,мальчик,на,сапоги</w:t>
      </w:r>
      <w:proofErr w:type="spell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5B1675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Будьте здоровы!</w:t>
      </w:r>
    </w:p>
    <w:p w:rsidR="005B1675" w:rsidRDefault="005B1675" w:rsidP="005B167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13A5B" w:rsidRDefault="00413A5B"/>
    <w:sectPr w:rsidR="0041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5"/>
    <w:rsid w:val="00413A5B"/>
    <w:rsid w:val="005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>Krokoz™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1</cp:revision>
  <dcterms:created xsi:type="dcterms:W3CDTF">2022-10-27T06:18:00Z</dcterms:created>
  <dcterms:modified xsi:type="dcterms:W3CDTF">2022-10-27T06:19:00Z</dcterms:modified>
</cp:coreProperties>
</file>