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«Развиваем мелкую моторику рук»</w:t>
      </w:r>
    </w:p>
    <w:p>
      <w:pPr>
        <w:pStyle w:val="Style16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Когда начинать заниматься?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Мелкая моторика развивается игрой. Сначала малыш учится хлопать в ладоши, сжимать-разжимать пальчики руки, осваивает «Сороку-Белобоку» 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конструируют. Кроме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как же в «старые» времена люди росли без различных развивающих методик и вырастали в настоящих 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Сбор ягод, лепка пельменей, плетение кос, штопка, шитье, вязание и вышивание, стирка белья, вырезание различных поделок из дерева и лепка из глины. Почти все домашние дела так или иначе делались руками. Да и с пуговицами или шнурками сегодня дети все меньше общаются, липучки и «молнии» экономят время, силы и тормозят развитие мелкой моторики.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Рекомендуемые упражнения на развитие мелкой моторики рук, которые родители могут выполнять со своими детьми: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1. Замки из песка и камней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ребенка, чтобы он проделал все заново.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2. Упражнение «Перелей водичку»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Переливание жидкости из одной ёмкости в другую, стараясь не пролить.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3. Рисуем.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Держание карандашей и кисточек – отличный способ развития моторики. Учите малыша обводить рисунки и предметы по контуру, рисуйте не только кисточками, но и пальцами (сейчас для этого существуют специальные краски). Очень хорошо развивает моторику рук раскрашивание изображений карандашами.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4. Игра «Угадай-ка»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Опознание предметов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5. Лепка из пластилина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Дети просто обожают лепить из пластилина, позвольте им это.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6. Мозаика, пазлы, конструктор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Дети с удовольствием занимаются собиранием мозаики, пазлов, конструированием, только подбирать их нужно по возрасту ребёнка.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7. Упражнение «Порви бумажки»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дети рвут бумагу на как можно мелкие части. Это занятие для них не только увлекательное (дети любят что-нибудь рвать), но и полезное.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8. Игры с предметами домашнего обихода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Подберите пуговицы разного цвета и размера. Сначала выложите рисунок сами, затем попросите малыша сделать то же самостоятельно.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Можно попросить ребёнка опускать предметы в узкие отверстия, например в горлышко бутылки.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Поверхность пельменницы, как известно, напоминает соты. Попросите малыша в каждое отверстие положить горох, бусинку или ещё какой-нибудь мелкий предмет, затем вытащить эти предметы обратно.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9. Вырезание из бумаги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Вырезайте с детьми из бумаги разные фигурки. Начните с простых: круг, квадрат или треугольник, затем переходите к более сложным.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10. Формируйте у детей навыки самообслуживания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 развивают мелкую моторику.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 Развитие моторики – неотъемлемая часть общего развития ребёнка. Помимо развития речи, творческого начала и логики, это важная база для подготовки ребёнка к школе.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6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6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6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6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ind w:right="56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Подготовили: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ind w:right="56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Лысенко А.Е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ind w:right="566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>Мерзликина Л.П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a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44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09D8-3A9D-411A-B307-6BC73EA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LibreOffice/6.3.0.4$Windows_X86_64 LibreOffice_project/057fc023c990d676a43019934386b85b21a9ee99</Application>
  <Pages>3</Pages>
  <Words>732</Words>
  <Characters>4623</Characters>
  <CharactersWithSpaces>5378</CharactersWithSpaces>
  <Paragraphs>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2021-09-07T09:55:00Z</dcterms:created>
  <dc:creator>006</dc:creator>
  <dc:description/>
  <dc:language>ru-RU</dc:language>
  <cp:lastModifiedBy/>
  <dcterms:modified xsi:type="dcterms:W3CDTF">2021-10-07T14:24:35Z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