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6"/>
          <w:szCs w:val="36"/>
        </w:rPr>
      </w:pPr>
      <w:r w:rsidRPr="005D6546">
        <w:rPr>
          <w:rStyle w:val="a4"/>
          <w:i/>
          <w:color w:val="111111"/>
          <w:sz w:val="36"/>
          <w:szCs w:val="36"/>
          <w:bdr w:val="none" w:sz="0" w:space="0" w:color="auto" w:frame="1"/>
        </w:rPr>
        <w:t>Консультация для родителей </w:t>
      </w:r>
      <w:r w:rsidRPr="005D6546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5D6546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Готовность ребёнка к школе</w:t>
      </w:r>
      <w:r w:rsidRPr="005D6546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5D6546">
        <w:rPr>
          <w:i/>
          <w:color w:val="111111"/>
          <w:sz w:val="36"/>
          <w:szCs w:val="36"/>
        </w:rPr>
        <w:t>.</w:t>
      </w:r>
    </w:p>
    <w:p w:rsid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color w:val="111111"/>
          <w:sz w:val="28"/>
          <w:szCs w:val="28"/>
        </w:rPr>
        <w:t>В жизни любого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D6546">
        <w:rPr>
          <w:color w:val="111111"/>
          <w:sz w:val="28"/>
          <w:szCs w:val="28"/>
        </w:rPr>
        <w:t> рано или поздно наступает момент, когда пора поступать в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5D6546">
        <w:rPr>
          <w:color w:val="111111"/>
          <w:sz w:val="28"/>
          <w:szCs w:val="28"/>
        </w:rPr>
        <w:t>. Будущий первоклассник еще не знает, что его ждет. Беззаботность, беспечность и погруженность в игру сменятся множеством ограничений, обязанностей и требований. Теперь придется каждый день ходить на занятия, выполнять домашние задания. Каким же образом можно определить,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</w:t>
      </w:r>
      <w:r w:rsidRPr="005D6546">
        <w:rPr>
          <w:color w:val="111111"/>
          <w:sz w:val="28"/>
          <w:szCs w:val="28"/>
        </w:rPr>
        <w:t> ли малыш к новому жизненному этапу? Существуют специальные критерии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готовности к школе</w:t>
      </w:r>
      <w:r w:rsidRPr="005D6546">
        <w:rPr>
          <w:color w:val="111111"/>
          <w:sz w:val="28"/>
          <w:szCs w:val="28"/>
        </w:rPr>
        <w:t xml:space="preserve">: </w:t>
      </w:r>
      <w:r w:rsidRPr="005D6546">
        <w:rPr>
          <w:b/>
          <w:i/>
          <w:color w:val="111111"/>
          <w:sz w:val="28"/>
          <w:szCs w:val="28"/>
        </w:rPr>
        <w:t>интеллектуальные, мотивационные, психологические, социальные, физические.</w:t>
      </w:r>
      <w:r w:rsidRPr="005D6546">
        <w:rPr>
          <w:color w:val="111111"/>
          <w:sz w:val="28"/>
          <w:szCs w:val="28"/>
        </w:rPr>
        <w:t xml:space="preserve"> </w:t>
      </w:r>
    </w:p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5D6546">
        <w:rPr>
          <w:b/>
          <w:i/>
          <w:color w:val="111111"/>
          <w:sz w:val="28"/>
          <w:szCs w:val="28"/>
        </w:rPr>
        <w:t>Интеллектуальная </w:t>
      </w:r>
      <w:r w:rsidRPr="005D6546">
        <w:rPr>
          <w:rStyle w:val="a4"/>
          <w:i/>
          <w:color w:val="111111"/>
          <w:sz w:val="28"/>
          <w:szCs w:val="28"/>
          <w:bdr w:val="none" w:sz="0" w:space="0" w:color="auto" w:frame="1"/>
        </w:rPr>
        <w:t>готовность к школе</w:t>
      </w:r>
    </w:p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не правы</w:t>
      </w:r>
      <w:r w:rsidRPr="005D6546">
        <w:rPr>
          <w:color w:val="111111"/>
          <w:sz w:val="28"/>
          <w:szCs w:val="28"/>
        </w:rPr>
        <w:t>, когда думают, что их малыш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 к учебе</w:t>
      </w:r>
      <w:r w:rsidRPr="005D6546">
        <w:rPr>
          <w:color w:val="111111"/>
          <w:sz w:val="28"/>
          <w:szCs w:val="28"/>
        </w:rPr>
        <w:t>, так как умеет читать и писать.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5D6546">
        <w:rPr>
          <w:color w:val="111111"/>
          <w:sz w:val="28"/>
          <w:szCs w:val="28"/>
        </w:rPr>
        <w:t>, несмотря на это, может тяжело даваться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школьная программа</w:t>
      </w:r>
      <w:r w:rsidRPr="005D6546">
        <w:rPr>
          <w:color w:val="111111"/>
          <w:sz w:val="28"/>
          <w:szCs w:val="28"/>
        </w:rPr>
        <w:t>. Причина – это отсутствие интеллектуальной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подготовки</w:t>
      </w:r>
      <w:r w:rsidRPr="005D6546">
        <w:rPr>
          <w:color w:val="111111"/>
          <w:sz w:val="28"/>
          <w:szCs w:val="28"/>
        </w:rPr>
        <w:t> к поступлению в учебное заведение. Интеллектуальная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готовность к школе</w:t>
      </w:r>
      <w:r w:rsidRPr="005D6546">
        <w:rPr>
          <w:color w:val="111111"/>
          <w:sz w:val="28"/>
          <w:szCs w:val="28"/>
        </w:rPr>
        <w:t> определяется по мышлению, памяти, вниманию.</w:t>
      </w:r>
    </w:p>
    <w:p w:rsidR="005D6546" w:rsidRPr="005D6546" w:rsidRDefault="005D6546" w:rsidP="005D654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5D6546">
        <w:rPr>
          <w:b/>
          <w:i/>
          <w:color w:val="111111"/>
          <w:sz w:val="28"/>
          <w:szCs w:val="28"/>
        </w:rPr>
        <w:t>1. Мышление</w:t>
      </w:r>
      <w:r>
        <w:rPr>
          <w:b/>
          <w:i/>
          <w:color w:val="111111"/>
          <w:sz w:val="28"/>
          <w:szCs w:val="28"/>
        </w:rPr>
        <w:t>.</w:t>
      </w:r>
    </w:p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color w:val="111111"/>
          <w:sz w:val="28"/>
          <w:szCs w:val="28"/>
        </w:rPr>
        <w:t>До начала обучения в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 ребенку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D6546">
        <w:rPr>
          <w:color w:val="111111"/>
          <w:sz w:val="28"/>
          <w:szCs w:val="28"/>
          <w:bdr w:val="none" w:sz="0" w:space="0" w:color="auto" w:frame="1"/>
        </w:rPr>
        <w:t>должны быть даны знания об окружающем мире</w:t>
      </w:r>
      <w:r w:rsidRPr="005D6546">
        <w:rPr>
          <w:color w:val="111111"/>
          <w:sz w:val="28"/>
          <w:szCs w:val="28"/>
        </w:rPr>
        <w:t>: о других людях и об отношениях между ними, о природе.</w:t>
      </w:r>
      <w:r>
        <w:rPr>
          <w:color w:val="111111"/>
          <w:sz w:val="28"/>
          <w:szCs w:val="28"/>
        </w:rPr>
        <w:t xml:space="preserve">  </w:t>
      </w:r>
      <w:proofErr w:type="gramStart"/>
      <w:r w:rsidRPr="005D6546">
        <w:rPr>
          <w:color w:val="111111"/>
          <w:sz w:val="28"/>
          <w:szCs w:val="28"/>
          <w:bdr w:val="none" w:sz="0" w:space="0" w:color="auto" w:frame="1"/>
        </w:rPr>
        <w:t>Малыш должен</w:t>
      </w:r>
      <w:r w:rsidRPr="005D6546">
        <w:rPr>
          <w:color w:val="111111"/>
          <w:sz w:val="28"/>
          <w:szCs w:val="28"/>
        </w:rPr>
        <w:t>: знать немного информации о себе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(имя, фамилию, место проживания)</w:t>
      </w:r>
      <w:r w:rsidRPr="005D6546">
        <w:rPr>
          <w:color w:val="111111"/>
          <w:sz w:val="28"/>
          <w:szCs w:val="28"/>
        </w:rPr>
        <w:t>; различать геометрические фигуры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(круг, прямоугольник, треугольник, квадрат)</w:t>
      </w:r>
      <w:r w:rsidRPr="005D6546">
        <w:rPr>
          <w:color w:val="111111"/>
          <w:sz w:val="28"/>
          <w:szCs w:val="28"/>
        </w:rPr>
        <w:t>; знать цвета;</w:t>
      </w:r>
      <w:r>
        <w:rPr>
          <w:color w:val="111111"/>
          <w:sz w:val="28"/>
          <w:szCs w:val="28"/>
        </w:rPr>
        <w:t xml:space="preserve"> </w:t>
      </w:r>
      <w:r w:rsidRPr="005D6546">
        <w:rPr>
          <w:color w:val="111111"/>
          <w:sz w:val="28"/>
          <w:szCs w:val="28"/>
          <w:bdr w:val="none" w:sz="0" w:space="0" w:color="auto" w:frame="1"/>
        </w:rPr>
        <w:t>понимать значения следующих слов</w:t>
      </w:r>
      <w:r w:rsidRPr="005D6546">
        <w:rPr>
          <w:color w:val="111111"/>
          <w:sz w:val="28"/>
          <w:szCs w:val="28"/>
        </w:rPr>
        <w:t>: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«меньше»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«больше»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«низкий»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«высокий»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«узкий»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«широкий»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«право»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«лево»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«между»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«около»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«над»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«под»</w:t>
      </w:r>
      <w:r w:rsidRPr="005D6546">
        <w:rPr>
          <w:color w:val="111111"/>
          <w:sz w:val="28"/>
          <w:szCs w:val="28"/>
        </w:rPr>
        <w:t>; уметь проводить сравнения различных предметов и находить в них отличия, обобщать, анализировать, определять признаки явлений и предметов.</w:t>
      </w:r>
      <w:proofErr w:type="gramEnd"/>
    </w:p>
    <w:p w:rsidR="005D6546" w:rsidRPr="005D6546" w:rsidRDefault="005D6546" w:rsidP="005D654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5D6546">
        <w:rPr>
          <w:b/>
          <w:i/>
          <w:color w:val="111111"/>
          <w:sz w:val="28"/>
          <w:szCs w:val="28"/>
        </w:rPr>
        <w:t>2. Память</w:t>
      </w:r>
      <w:r>
        <w:rPr>
          <w:b/>
          <w:i/>
          <w:color w:val="111111"/>
          <w:sz w:val="28"/>
          <w:szCs w:val="28"/>
        </w:rPr>
        <w:t>.</w:t>
      </w:r>
    </w:p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Школьнику</w:t>
      </w:r>
      <w:r w:rsidRPr="005D6546">
        <w:rPr>
          <w:color w:val="111111"/>
          <w:sz w:val="28"/>
          <w:szCs w:val="28"/>
        </w:rPr>
        <w:t> намного легче учиться, если у него хорошо развита память. Чтобы определить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готовность ребенка к школе</w:t>
      </w:r>
      <w:r w:rsidRPr="005D6546">
        <w:rPr>
          <w:color w:val="111111"/>
          <w:sz w:val="28"/>
          <w:szCs w:val="28"/>
        </w:rPr>
        <w:t>, можно прочитать ему небольшой текст и попросить пересказать его. Также можно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подготовить</w:t>
      </w:r>
      <w:r w:rsidRPr="005D6546">
        <w:rPr>
          <w:color w:val="111111"/>
          <w:sz w:val="28"/>
          <w:szCs w:val="28"/>
        </w:rPr>
        <w:t> 10 различных предметов и картинок и показать их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5D6546">
        <w:rPr>
          <w:color w:val="111111"/>
          <w:sz w:val="28"/>
          <w:szCs w:val="28"/>
        </w:rPr>
        <w:t>. Затем он должен будет назвать те, которые запомнил</w:t>
      </w:r>
    </w:p>
    <w:p w:rsidR="005D6546" w:rsidRPr="005D6546" w:rsidRDefault="005D6546" w:rsidP="005D654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5D6546">
        <w:rPr>
          <w:b/>
          <w:i/>
          <w:color w:val="111111"/>
          <w:sz w:val="28"/>
          <w:szCs w:val="28"/>
        </w:rPr>
        <w:t>3. Внимание</w:t>
      </w:r>
      <w:r w:rsidR="00C96C5C">
        <w:rPr>
          <w:b/>
          <w:i/>
          <w:color w:val="111111"/>
          <w:sz w:val="28"/>
          <w:szCs w:val="28"/>
        </w:rPr>
        <w:t>.</w:t>
      </w:r>
    </w:p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color w:val="111111"/>
          <w:sz w:val="28"/>
          <w:szCs w:val="28"/>
        </w:rPr>
        <w:t>Эффективность будущего обучения в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5D6546">
        <w:rPr>
          <w:color w:val="111111"/>
          <w:sz w:val="28"/>
          <w:szCs w:val="28"/>
        </w:rPr>
        <w:t> будет напрямую зависеть от того, умеет ли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D6546">
        <w:rPr>
          <w:color w:val="111111"/>
          <w:sz w:val="28"/>
          <w:szCs w:val="28"/>
        </w:rPr>
        <w:t> внимательно слушать учителя, не отвлекаться на других учеников. Внимание и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готовность дошкольников к школе</w:t>
      </w:r>
      <w:r w:rsidRPr="005D6546">
        <w:rPr>
          <w:color w:val="111111"/>
          <w:sz w:val="28"/>
          <w:szCs w:val="28"/>
        </w:rPr>
        <w:t xml:space="preserve"> можно проверить простым заданием – прочитать вслух несколько пар слов и попросить определить в каждой из них то слово, которое является наиболее </w:t>
      </w:r>
      <w:r w:rsidRPr="005D6546">
        <w:rPr>
          <w:color w:val="111111"/>
          <w:sz w:val="28"/>
          <w:szCs w:val="28"/>
        </w:rPr>
        <w:lastRenderedPageBreak/>
        <w:t>длинным. Если малыш будет переспрашивать, значит, внимание у него плохо развито, и он на что-то отвлекался во время выполнения упражнения.</w:t>
      </w:r>
    </w:p>
    <w:p w:rsidR="005D6546" w:rsidRPr="00C96C5C" w:rsidRDefault="005D6546" w:rsidP="00C96C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C96C5C">
        <w:rPr>
          <w:b/>
          <w:i/>
          <w:color w:val="111111"/>
          <w:sz w:val="28"/>
          <w:szCs w:val="28"/>
        </w:rPr>
        <w:t>Мотивационная </w:t>
      </w:r>
      <w:r w:rsidRPr="00C96C5C">
        <w:rPr>
          <w:rStyle w:val="a4"/>
          <w:i/>
          <w:color w:val="111111"/>
          <w:sz w:val="28"/>
          <w:szCs w:val="28"/>
          <w:bdr w:val="none" w:sz="0" w:space="0" w:color="auto" w:frame="1"/>
        </w:rPr>
        <w:t>готовность к школе</w:t>
      </w:r>
      <w:r w:rsidR="00C96C5C" w:rsidRPr="00C96C5C">
        <w:rPr>
          <w:rStyle w:val="a4"/>
          <w:i/>
          <w:color w:val="111111"/>
          <w:sz w:val="28"/>
          <w:szCs w:val="28"/>
          <w:bdr w:val="none" w:sz="0" w:space="0" w:color="auto" w:frame="1"/>
        </w:rPr>
        <w:t>.</w:t>
      </w:r>
    </w:p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подготавливая ребенка</w:t>
      </w:r>
      <w:r w:rsidRPr="005D6546">
        <w:rPr>
          <w:color w:val="111111"/>
          <w:sz w:val="28"/>
          <w:szCs w:val="28"/>
        </w:rPr>
        <w:t> к новому периоду жизни, должны сформировать у него мотивацию к учебе, ведь она является ключом к будущему успеху. Мотивационная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готовность к школе сформирована</w:t>
      </w:r>
      <w:r w:rsidRPr="005D6546">
        <w:rPr>
          <w:color w:val="111111"/>
          <w:sz w:val="28"/>
          <w:szCs w:val="28"/>
        </w:rPr>
        <w:t xml:space="preserve">, </w:t>
      </w:r>
      <w:r w:rsidRPr="005D6546">
        <w:rPr>
          <w:color w:val="111111"/>
          <w:sz w:val="28"/>
          <w:szCs w:val="28"/>
          <w:bdr w:val="none" w:sz="0" w:space="0" w:color="auto" w:frame="1"/>
        </w:rPr>
        <w:t>если малыш</w:t>
      </w:r>
      <w:r w:rsidRPr="005D6546">
        <w:rPr>
          <w:color w:val="111111"/>
          <w:sz w:val="28"/>
          <w:szCs w:val="28"/>
        </w:rPr>
        <w:t>: хочет посещать занятия; стремится узнать новую и интересную информацию; хочет получать новые знания.</w:t>
      </w:r>
    </w:p>
    <w:p w:rsidR="005D6546" w:rsidRPr="00C96C5C" w:rsidRDefault="005D6546" w:rsidP="00C96C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C96C5C">
        <w:rPr>
          <w:b/>
          <w:i/>
          <w:color w:val="111111"/>
          <w:sz w:val="28"/>
          <w:szCs w:val="28"/>
        </w:rPr>
        <w:t>Психологическая</w:t>
      </w:r>
      <w:r w:rsidRPr="00C96C5C">
        <w:rPr>
          <w:i/>
          <w:color w:val="111111"/>
          <w:sz w:val="28"/>
          <w:szCs w:val="28"/>
        </w:rPr>
        <w:t> </w:t>
      </w:r>
      <w:r w:rsidRPr="00C96C5C">
        <w:rPr>
          <w:rStyle w:val="a4"/>
          <w:i/>
          <w:color w:val="111111"/>
          <w:sz w:val="28"/>
          <w:szCs w:val="28"/>
          <w:bdr w:val="none" w:sz="0" w:space="0" w:color="auto" w:frame="1"/>
        </w:rPr>
        <w:t>готовность к школе</w:t>
      </w:r>
      <w:r w:rsidR="00C96C5C">
        <w:rPr>
          <w:rStyle w:val="a4"/>
          <w:i/>
          <w:color w:val="111111"/>
          <w:sz w:val="28"/>
          <w:szCs w:val="28"/>
          <w:bdr w:val="none" w:sz="0" w:space="0" w:color="auto" w:frame="1"/>
        </w:rPr>
        <w:t>.</w:t>
      </w:r>
    </w:p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color w:val="111111"/>
          <w:sz w:val="28"/>
          <w:szCs w:val="28"/>
        </w:rPr>
        <w:t>В учебном заведении к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5D6546">
        <w:rPr>
          <w:color w:val="111111"/>
          <w:sz w:val="28"/>
          <w:szCs w:val="28"/>
        </w:rPr>
        <w:t> будут предъявляться жесткие требования, отличающиеся от требований, с которыми его познакомили дома и в детском саду, и все их придется выполнять. Психологическая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готовность к школе </w:t>
      </w:r>
      <w:r w:rsidRPr="005D6546">
        <w:rPr>
          <w:color w:val="111111"/>
          <w:sz w:val="28"/>
          <w:szCs w:val="28"/>
          <w:bdr w:val="none" w:sz="0" w:space="0" w:color="auto" w:frame="1"/>
        </w:rPr>
        <w:t>определяется следующими аспектами</w:t>
      </w:r>
      <w:r w:rsidRPr="005D6546">
        <w:rPr>
          <w:color w:val="111111"/>
          <w:sz w:val="28"/>
          <w:szCs w:val="28"/>
        </w:rPr>
        <w:t>: наличием таких качеств, как самостоятельность и организованность; умением управлять собственным поведением;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готовностью</w:t>
      </w:r>
      <w:r w:rsidRPr="005D6546">
        <w:rPr>
          <w:color w:val="111111"/>
          <w:sz w:val="28"/>
          <w:szCs w:val="28"/>
        </w:rPr>
        <w:t> к новым формам сотрудничества с взрослыми людьми.</w:t>
      </w:r>
    </w:p>
    <w:p w:rsidR="005D6546" w:rsidRPr="00C96C5C" w:rsidRDefault="005D6546" w:rsidP="00C96C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C96C5C">
        <w:rPr>
          <w:b/>
          <w:i/>
          <w:color w:val="111111"/>
          <w:sz w:val="28"/>
          <w:szCs w:val="28"/>
        </w:rPr>
        <w:t>Социальная </w:t>
      </w:r>
      <w:r w:rsidRPr="00C96C5C">
        <w:rPr>
          <w:rStyle w:val="a4"/>
          <w:i/>
          <w:color w:val="111111"/>
          <w:sz w:val="28"/>
          <w:szCs w:val="28"/>
          <w:bdr w:val="none" w:sz="0" w:space="0" w:color="auto" w:frame="1"/>
        </w:rPr>
        <w:t>готовность к школе</w:t>
      </w:r>
      <w:r w:rsidR="00C96C5C">
        <w:rPr>
          <w:rStyle w:val="a4"/>
          <w:i/>
          <w:color w:val="111111"/>
          <w:sz w:val="28"/>
          <w:szCs w:val="28"/>
          <w:bdr w:val="none" w:sz="0" w:space="0" w:color="auto" w:frame="1"/>
        </w:rPr>
        <w:t>.</w:t>
      </w:r>
    </w:p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color w:val="111111"/>
          <w:sz w:val="28"/>
          <w:szCs w:val="28"/>
        </w:rPr>
        <w:t>У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D6546">
        <w:rPr>
          <w:color w:val="111111"/>
          <w:sz w:val="28"/>
          <w:szCs w:val="28"/>
        </w:rPr>
        <w:t>,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готового к школе</w:t>
      </w:r>
      <w:r w:rsidRPr="005D6546">
        <w:rPr>
          <w:color w:val="111111"/>
          <w:sz w:val="28"/>
          <w:szCs w:val="28"/>
        </w:rPr>
        <w:t>, должно наблюдаться желание общаться со своими сверстниками. Он должен уметь устанавливать взаимоотношения, как с другими детьми, так и с взрослыми. Стоит отметить, что взаимоотношения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D6546">
        <w:rPr>
          <w:color w:val="111111"/>
          <w:sz w:val="28"/>
          <w:szCs w:val="28"/>
        </w:rPr>
        <w:t> с окружающими являются зеркалом тех отношений, которые царят дома в семье. Именно со своих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малыш берет пример</w:t>
      </w:r>
      <w:r w:rsidRPr="005D6546">
        <w:rPr>
          <w:color w:val="111111"/>
          <w:sz w:val="28"/>
          <w:szCs w:val="28"/>
        </w:rPr>
        <w:t>. Для оценки социальной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готовности к школе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D6546">
        <w:rPr>
          <w:color w:val="111111"/>
          <w:sz w:val="28"/>
          <w:szCs w:val="28"/>
          <w:bdr w:val="none" w:sz="0" w:space="0" w:color="auto" w:frame="1"/>
        </w:rPr>
        <w:t>рекомендуется проверить</w:t>
      </w:r>
      <w:r w:rsidRPr="005D6546">
        <w:rPr>
          <w:color w:val="111111"/>
          <w:sz w:val="28"/>
          <w:szCs w:val="28"/>
        </w:rPr>
        <w:t>: легко ли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D6546">
        <w:rPr>
          <w:color w:val="111111"/>
          <w:sz w:val="28"/>
          <w:szCs w:val="28"/>
        </w:rPr>
        <w:t> включается в компанию играющих деток; умеет ли он выслушивать чужое мнение, не перебивая; соблюдает ли он очередь в ситуациях, когда это необходимо; умет ли он участвовать в разговоре, может ли поддержать беседу.</w:t>
      </w:r>
    </w:p>
    <w:p w:rsidR="005D6546" w:rsidRPr="00C96C5C" w:rsidRDefault="005D6546" w:rsidP="00C96C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C96C5C">
        <w:rPr>
          <w:b/>
          <w:i/>
          <w:color w:val="111111"/>
          <w:sz w:val="28"/>
          <w:szCs w:val="28"/>
        </w:rPr>
        <w:t>Физическая </w:t>
      </w:r>
      <w:r w:rsidRPr="00C96C5C">
        <w:rPr>
          <w:rStyle w:val="a4"/>
          <w:i/>
          <w:color w:val="111111"/>
          <w:sz w:val="28"/>
          <w:szCs w:val="28"/>
          <w:bdr w:val="none" w:sz="0" w:space="0" w:color="auto" w:frame="1"/>
        </w:rPr>
        <w:t>готовность к школе</w:t>
      </w:r>
      <w:r w:rsidR="00C96C5C">
        <w:rPr>
          <w:rStyle w:val="a4"/>
          <w:i/>
          <w:color w:val="111111"/>
          <w:sz w:val="28"/>
          <w:szCs w:val="28"/>
          <w:bdr w:val="none" w:sz="0" w:space="0" w:color="auto" w:frame="1"/>
        </w:rPr>
        <w:t>.</w:t>
      </w:r>
    </w:p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color w:val="111111"/>
          <w:sz w:val="28"/>
          <w:szCs w:val="28"/>
        </w:rPr>
        <w:t>Здоровые дети намного быстрее приспосабливаются к тем изменениям в их жизни, которые связаны с началом обучения в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5D6546">
        <w:rPr>
          <w:color w:val="111111"/>
          <w:sz w:val="28"/>
          <w:szCs w:val="28"/>
        </w:rPr>
        <w:t>. Именно физическое развитие и определяет физическую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готовность к школе</w:t>
      </w:r>
      <w:r w:rsidRPr="005D6546">
        <w:rPr>
          <w:color w:val="111111"/>
          <w:sz w:val="28"/>
          <w:szCs w:val="28"/>
        </w:rPr>
        <w:t>.</w:t>
      </w:r>
    </w:p>
    <w:p w:rsid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D6546">
        <w:rPr>
          <w:color w:val="111111"/>
          <w:sz w:val="28"/>
          <w:szCs w:val="28"/>
        </w:rPr>
        <w:t>Оценить развитие и определить,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 ли ребенок</w:t>
      </w:r>
      <w:r w:rsidRPr="005D6546">
        <w:rPr>
          <w:color w:val="111111"/>
          <w:sz w:val="28"/>
          <w:szCs w:val="28"/>
        </w:rPr>
        <w:t xml:space="preserve"> к новому жизненному этапу, </w:t>
      </w:r>
      <w:r w:rsidRPr="005D6546">
        <w:rPr>
          <w:color w:val="111111"/>
          <w:sz w:val="28"/>
          <w:szCs w:val="28"/>
          <w:bdr w:val="none" w:sz="0" w:space="0" w:color="auto" w:frame="1"/>
        </w:rPr>
        <w:t>можно следующим образом</w:t>
      </w:r>
      <w:r w:rsidRPr="005D6546">
        <w:rPr>
          <w:color w:val="111111"/>
          <w:sz w:val="28"/>
          <w:szCs w:val="28"/>
        </w:rPr>
        <w:t>: проверить его слух; проверить зрение; оценить способность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D6546">
        <w:rPr>
          <w:color w:val="111111"/>
          <w:sz w:val="28"/>
          <w:szCs w:val="28"/>
        </w:rPr>
        <w:t> сидеть некоторое время спокойно; проверить, развита ли у него координация моторных навыков (умеет ли он играть с мячиком, прыгать, подниматься и спускаться по лестнице); оценить внешний вид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 </w:t>
      </w:r>
      <w:r w:rsidRPr="005D6546">
        <w:rPr>
          <w:iCs/>
          <w:color w:val="111111"/>
          <w:sz w:val="28"/>
          <w:szCs w:val="28"/>
          <w:bdr w:val="none" w:sz="0" w:space="0" w:color="auto" w:frame="1"/>
        </w:rPr>
        <w:t>(выглядит ли он отдохнувшим, бодрым, здоровым)</w:t>
      </w:r>
      <w:r w:rsidRPr="005D6546">
        <w:rPr>
          <w:color w:val="111111"/>
          <w:sz w:val="28"/>
          <w:szCs w:val="28"/>
        </w:rPr>
        <w:t>.</w:t>
      </w:r>
      <w:proofErr w:type="gramEnd"/>
    </w:p>
    <w:p w:rsidR="00C96C5C" w:rsidRPr="005D6546" w:rsidRDefault="00C96C5C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D6546" w:rsidRP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color w:val="111111"/>
          <w:sz w:val="28"/>
          <w:szCs w:val="28"/>
        </w:rPr>
        <w:t>К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 должны быть готовы не только дети</w:t>
      </w:r>
      <w:r w:rsidRPr="005D6546">
        <w:rPr>
          <w:color w:val="111111"/>
          <w:sz w:val="28"/>
          <w:szCs w:val="28"/>
        </w:rPr>
        <w:t>, но и их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D6546">
        <w:rPr>
          <w:color w:val="111111"/>
          <w:sz w:val="28"/>
          <w:szCs w:val="28"/>
        </w:rPr>
        <w:t>. Немаловажное значение играет психологическая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готовность родителей к школе</w:t>
      </w:r>
      <w:r w:rsidRPr="005D6546">
        <w:rPr>
          <w:color w:val="111111"/>
          <w:sz w:val="28"/>
          <w:szCs w:val="28"/>
        </w:rPr>
        <w:t>. Многие мамы и папы зачастую беспокоятся о своем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ребенке</w:t>
      </w:r>
      <w:r w:rsidRPr="005D6546">
        <w:rPr>
          <w:color w:val="111111"/>
          <w:sz w:val="28"/>
          <w:szCs w:val="28"/>
        </w:rPr>
        <w:t>, когда на то абсолютно нет никакой причины. Нужно понимать, что малыш уже повзрослел и поумнел, перешел в новый этап своего жизненного пути. К нему уже не нужно относиться как к маленькому. Пусть он привыкает к самостоятельной жизни. Если же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D6546">
        <w:rPr>
          <w:color w:val="111111"/>
          <w:sz w:val="28"/>
          <w:szCs w:val="28"/>
        </w:rPr>
        <w:t xml:space="preserve"> столкнется с неудачей или </w:t>
      </w:r>
      <w:r w:rsidRPr="005D6546">
        <w:rPr>
          <w:color w:val="111111"/>
          <w:sz w:val="28"/>
          <w:szCs w:val="28"/>
        </w:rPr>
        <w:lastRenderedPageBreak/>
        <w:t>окажется в какой-нибудь неприятной ситуации, то стоит немедленно прийти ему на помощь.</w:t>
      </w:r>
    </w:p>
    <w:p w:rsidR="005D6546" w:rsidRDefault="005D6546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6546">
        <w:rPr>
          <w:color w:val="111111"/>
          <w:sz w:val="28"/>
          <w:szCs w:val="28"/>
        </w:rPr>
        <w:t>Что делать, если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D6546">
        <w:rPr>
          <w:color w:val="111111"/>
          <w:sz w:val="28"/>
          <w:szCs w:val="28"/>
        </w:rPr>
        <w:t> не соответствует критериям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готовности</w:t>
      </w:r>
      <w:r w:rsidRPr="005D6546">
        <w:rPr>
          <w:color w:val="111111"/>
          <w:sz w:val="28"/>
          <w:szCs w:val="28"/>
        </w:rPr>
        <w:t>? Многие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D6546">
        <w:rPr>
          <w:color w:val="111111"/>
          <w:sz w:val="28"/>
          <w:szCs w:val="28"/>
        </w:rPr>
        <w:t> в настоящее время сталкиваются с проблемой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готовности к школе</w:t>
      </w:r>
      <w:r w:rsidRPr="005D6546">
        <w:rPr>
          <w:color w:val="111111"/>
          <w:sz w:val="28"/>
          <w:szCs w:val="28"/>
        </w:rPr>
        <w:t>, когда у малыша обнаруживают недостатки и говорят, что ему пока рано учиться. Невнимательность, рассеянность, отсутствие усидчивости проявляются почти у каждого 6-7-летнего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D6546">
        <w:rPr>
          <w:color w:val="111111"/>
          <w:sz w:val="28"/>
          <w:szCs w:val="28"/>
        </w:rPr>
        <w:t>.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5D6546">
        <w:rPr>
          <w:color w:val="111111"/>
          <w:sz w:val="28"/>
          <w:szCs w:val="28"/>
        </w:rPr>
        <w:t> не стоит впадать в панику в такой ситуации. Если малышу всего 6 или 7 лет, то не обязательно в это время отдавать его в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5D6546">
        <w:rPr>
          <w:color w:val="111111"/>
          <w:sz w:val="28"/>
          <w:szCs w:val="28"/>
        </w:rPr>
        <w:t>. Многие дети начинают обучение только после исполнения 8 лет. К этому времени все проблемы, которые замечались ранее, могут исчезнуть. Не стоит забывать о занятиях.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желательно до школы</w:t>
      </w:r>
      <w:r w:rsidRPr="005D6546">
        <w:rPr>
          <w:color w:val="111111"/>
          <w:sz w:val="28"/>
          <w:szCs w:val="28"/>
        </w:rPr>
        <w:t> научить своего сына или дочь чтению и письму. Если у чада по показателям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готовности к школе выявлено</w:t>
      </w:r>
      <w:r w:rsidRPr="005D6546">
        <w:rPr>
          <w:color w:val="111111"/>
          <w:sz w:val="28"/>
          <w:szCs w:val="28"/>
        </w:rPr>
        <w:t>, что есть какие-то проблемы с памятью или мышлением, то существует огромное количество различных задачек и упражнений, которые могут это развить. Если у малыша замечены какие-то отклонения, то можно обратиться к специалистам, например, психологу или логопеду.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знать</w:t>
      </w:r>
      <w:r w:rsidRPr="005D6546">
        <w:rPr>
          <w:color w:val="111111"/>
          <w:sz w:val="28"/>
          <w:szCs w:val="28"/>
        </w:rPr>
        <w:t>, что сегодня у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ребенка 3 </w:t>
      </w:r>
      <w:proofErr w:type="gramStart"/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серьезных</w:t>
      </w:r>
      <w:proofErr w:type="gramEnd"/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врага</w:t>
      </w:r>
      <w:r w:rsidRPr="005D6546">
        <w:rPr>
          <w:color w:val="111111"/>
          <w:sz w:val="28"/>
          <w:szCs w:val="28"/>
        </w:rPr>
        <w:t>: компьютер, телевизор и еда. Многие дети все свое свободное время проводят за телевизором или компьютером.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5D6546">
        <w:rPr>
          <w:color w:val="111111"/>
          <w:sz w:val="28"/>
          <w:szCs w:val="28"/>
        </w:rPr>
        <w:t xml:space="preserve"> стоит обратить на это внимание и ввести жесткий режим, разрешив смотреть телепрограммы или играть в компьютерные игры только 1 час в день. Остальное время лучше проводить за нескучными занятиями, больше гулять свежем </w:t>
      </w:r>
      <w:proofErr w:type="gramStart"/>
      <w:r w:rsidRPr="005D6546">
        <w:rPr>
          <w:color w:val="111111"/>
          <w:sz w:val="28"/>
          <w:szCs w:val="28"/>
        </w:rPr>
        <w:t>воздухе</w:t>
      </w:r>
      <w:proofErr w:type="gramEnd"/>
      <w:r w:rsidRPr="005D6546">
        <w:rPr>
          <w:color w:val="111111"/>
          <w:sz w:val="28"/>
          <w:szCs w:val="28"/>
        </w:rPr>
        <w:t>. Из рациона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D6546">
        <w:rPr>
          <w:color w:val="111111"/>
          <w:sz w:val="28"/>
          <w:szCs w:val="28"/>
        </w:rPr>
        <w:t> нужно исключить все вредные продукты, содержащие химические добавки и канцерогенные вещества. Желательно, чтобы в рационе было больше натуральных продуктов. Если же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уже 8 лет</w:t>
      </w:r>
      <w:r w:rsidRPr="005D6546">
        <w:rPr>
          <w:color w:val="111111"/>
          <w:sz w:val="28"/>
          <w:szCs w:val="28"/>
        </w:rPr>
        <w:t>, а его характеристика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готовности к школе не идеальна</w:t>
      </w:r>
      <w:r w:rsidRPr="005D6546">
        <w:rPr>
          <w:color w:val="111111"/>
          <w:sz w:val="28"/>
          <w:szCs w:val="28"/>
        </w:rPr>
        <w:t>, то стоит разобраться в конкретных причинах и постараться решить их. Дополнительные занятия дома, специальные упражнения можно продолжать проводить. Если же у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D6546">
        <w:rPr>
          <w:color w:val="111111"/>
          <w:sz w:val="28"/>
          <w:szCs w:val="28"/>
        </w:rPr>
        <w:t> что-то не получается, то не стоит на него давить. Это может только расстроить его, он разочаруется в учебе. В заключение стоит отметить, что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неподготовленному ребенку</w:t>
      </w:r>
      <w:r w:rsidRPr="005D6546">
        <w:rPr>
          <w:color w:val="111111"/>
          <w:sz w:val="28"/>
          <w:szCs w:val="28"/>
        </w:rPr>
        <w:t> сложно адаптироваться к переменам. Поступление в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5D6546">
        <w:rPr>
          <w:color w:val="111111"/>
          <w:sz w:val="28"/>
          <w:szCs w:val="28"/>
        </w:rPr>
        <w:t>, несомненно, является стрессом, ведь меняется привычный жизненный уклад. На фоне восторга, радости и удивления возникают чувства тревоги, растерянности. Помощь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D6546">
        <w:rPr>
          <w:color w:val="111111"/>
          <w:sz w:val="28"/>
          <w:szCs w:val="28"/>
        </w:rPr>
        <w:t> в это время очень важна. Их обязанность –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подготовить</w:t>
      </w:r>
      <w:r w:rsidRPr="005D6546">
        <w:rPr>
          <w:color w:val="111111"/>
          <w:sz w:val="28"/>
          <w:szCs w:val="28"/>
        </w:rPr>
        <w:t> сынишку или дочку и провести диагностику </w:t>
      </w:r>
      <w:r w:rsidRPr="005D6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готовности к школе</w:t>
      </w:r>
      <w:r w:rsidRPr="005D6546">
        <w:rPr>
          <w:color w:val="111111"/>
          <w:sz w:val="28"/>
          <w:szCs w:val="28"/>
        </w:rPr>
        <w:t>.</w:t>
      </w:r>
    </w:p>
    <w:p w:rsidR="00C96C5C" w:rsidRDefault="00C96C5C" w:rsidP="005D6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sectPr w:rsidR="00C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46"/>
    <w:rsid w:val="00010FCB"/>
    <w:rsid w:val="005D6546"/>
    <w:rsid w:val="00BA3C5D"/>
    <w:rsid w:val="00C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2021-09-22T04:42:00Z</dcterms:created>
  <dcterms:modified xsi:type="dcterms:W3CDTF">2021-10-06T04:14:00Z</dcterms:modified>
</cp:coreProperties>
</file>